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72" w:rsidRDefault="002228A5" w:rsidP="00284DC1">
      <w:pPr>
        <w:pStyle w:val="a3"/>
        <w:spacing w:after="0" w:line="276" w:lineRule="auto"/>
        <w:ind w:left="0" w:firstLine="0"/>
        <w:jc w:val="center"/>
        <w:rPr>
          <w:b/>
          <w:bCs/>
        </w:rPr>
      </w:pPr>
      <w:r>
        <w:rPr>
          <w:b/>
          <w:bCs/>
        </w:rPr>
        <w:t>ОСВІТНЯ</w:t>
      </w:r>
      <w:r w:rsidR="006F0972">
        <w:rPr>
          <w:b/>
          <w:bCs/>
        </w:rPr>
        <w:t xml:space="preserve"> ПРОГРАМА</w:t>
      </w:r>
      <w:r w:rsidR="006F0972" w:rsidRPr="00D650A2">
        <w:rPr>
          <w:b/>
          <w:bCs/>
        </w:rPr>
        <w:t xml:space="preserve"> </w:t>
      </w:r>
    </w:p>
    <w:p w:rsidR="006F0972" w:rsidRPr="002228A5" w:rsidRDefault="006F0972" w:rsidP="002228A5">
      <w:pPr>
        <w:pStyle w:val="a3"/>
        <w:spacing w:after="0" w:line="276" w:lineRule="auto"/>
        <w:ind w:left="0" w:firstLine="0"/>
        <w:jc w:val="center"/>
        <w:rPr>
          <w:b/>
          <w:bCs/>
          <w:lang w:val="ru-RU"/>
        </w:rPr>
      </w:pPr>
      <w:r w:rsidRPr="00D650A2">
        <w:rPr>
          <w:b/>
          <w:bCs/>
        </w:rPr>
        <w:t xml:space="preserve">«ХУДОЖНЯ </w:t>
      </w:r>
      <w:r>
        <w:rPr>
          <w:b/>
          <w:bCs/>
        </w:rPr>
        <w:t>МАЙСТЕРНЯ</w:t>
      </w:r>
      <w:r w:rsidRPr="00D650A2">
        <w:rPr>
          <w:b/>
          <w:bCs/>
        </w:rPr>
        <w:t>»</w:t>
      </w:r>
    </w:p>
    <w:p w:rsidR="006F0972" w:rsidRPr="00CB4FE5" w:rsidRDefault="006F0972" w:rsidP="00284DC1">
      <w:pPr>
        <w:pStyle w:val="a3"/>
        <w:spacing w:after="0" w:line="276" w:lineRule="auto"/>
        <w:ind w:left="0" w:firstLine="0"/>
        <w:jc w:val="center"/>
        <w:rPr>
          <w:i/>
          <w:iCs/>
        </w:rPr>
      </w:pPr>
      <w:r w:rsidRPr="00CB4FE5">
        <w:rPr>
          <w:i/>
          <w:iCs/>
        </w:rPr>
        <w:t xml:space="preserve">Початковий навчальний рівень </w:t>
      </w:r>
    </w:p>
    <w:p w:rsidR="006F0972" w:rsidRPr="00AA68AD" w:rsidRDefault="006F0972" w:rsidP="002228A5">
      <w:pPr>
        <w:pStyle w:val="a3"/>
        <w:spacing w:after="0" w:line="276" w:lineRule="auto"/>
        <w:ind w:left="0" w:firstLine="0"/>
        <w:jc w:val="center"/>
        <w:rPr>
          <w:i/>
          <w:iCs/>
        </w:rPr>
      </w:pPr>
      <w:r w:rsidRPr="00CB4FE5">
        <w:rPr>
          <w:i/>
          <w:iCs/>
        </w:rPr>
        <w:t>2 роки навчання</w:t>
      </w:r>
    </w:p>
    <w:p w:rsidR="006F0972" w:rsidRPr="00D650A2" w:rsidRDefault="006F0972" w:rsidP="002228A5">
      <w:pPr>
        <w:tabs>
          <w:tab w:val="left" w:pos="0"/>
        </w:tabs>
        <w:spacing w:line="276" w:lineRule="auto"/>
        <w:ind w:firstLine="0"/>
        <w:jc w:val="center"/>
        <w:rPr>
          <w:b/>
          <w:bCs/>
        </w:rPr>
      </w:pPr>
      <w:r w:rsidRPr="00D650A2">
        <w:rPr>
          <w:b/>
          <w:bCs/>
        </w:rPr>
        <w:t>ПОЯСНЮВАЛЬНА ЗАПИСКА</w:t>
      </w:r>
    </w:p>
    <w:p w:rsidR="006F0972" w:rsidRPr="00D650A2" w:rsidRDefault="006F0972" w:rsidP="00D650A2">
      <w:pPr>
        <w:tabs>
          <w:tab w:val="left" w:pos="0"/>
        </w:tabs>
        <w:spacing w:line="276" w:lineRule="auto"/>
      </w:pPr>
      <w:r w:rsidRPr="00D650A2">
        <w:t>Залучення дитини до образотворчої діяльності в дошкільному віці має важливе значення для формування їх творчих здібностей; розвитку естетичного сприйняття навколишнього світу, художнього смаку, уміння передати емоційний стан.</w:t>
      </w:r>
    </w:p>
    <w:p w:rsidR="006F0972" w:rsidRPr="00D650A2" w:rsidRDefault="006F0972" w:rsidP="00D650A2">
      <w:pPr>
        <w:spacing w:line="276" w:lineRule="auto"/>
      </w:pPr>
      <w:r w:rsidRPr="00D650A2">
        <w:t xml:space="preserve">Зміст програми «Художня </w:t>
      </w:r>
      <w:r>
        <w:t>майстерня</w:t>
      </w:r>
      <w:r w:rsidRPr="00D650A2">
        <w:t xml:space="preserve">» розроблено відповідно до Законів України «Про освіту», «Про позашкільну освіту», Положення про позашкільний навчальний заклад. У програмі визначені вимоги, зміст, рівень, обсяг знань, умінь і навичок відповідно до Базового компоненту дошкільної освіти (нова редакція), затвердженого наказом Міністерства освіти і науки, молоді та спорту України від 22.05.2012. № 615. </w:t>
      </w:r>
    </w:p>
    <w:p w:rsidR="006F0972" w:rsidRPr="00D650A2" w:rsidRDefault="006F0972" w:rsidP="00D650A2">
      <w:pPr>
        <w:autoSpaceDE w:val="0"/>
        <w:autoSpaceDN w:val="0"/>
        <w:adjustRightInd w:val="0"/>
        <w:spacing w:line="276" w:lineRule="auto"/>
      </w:pPr>
      <w:r w:rsidRPr="00D650A2">
        <w:t>Програма ґрунтується на принципах науковості, гуманізації,   відповідності завдань освіти й виховання дітей дошкільного віку та враховує анатомо-фізіологічні і психологічні особливості розвитку дітей такого віку.</w:t>
      </w:r>
    </w:p>
    <w:p w:rsidR="006F0972" w:rsidRPr="00D650A2" w:rsidRDefault="006F0972" w:rsidP="00D650A2">
      <w:pPr>
        <w:autoSpaceDE w:val="0"/>
        <w:autoSpaceDN w:val="0"/>
        <w:adjustRightInd w:val="0"/>
        <w:spacing w:line="276" w:lineRule="auto"/>
      </w:pPr>
      <w:r w:rsidRPr="00D650A2">
        <w:rPr>
          <w:i/>
          <w:iCs/>
        </w:rPr>
        <w:t>Метою</w:t>
      </w:r>
      <w:r w:rsidRPr="00D650A2">
        <w:t xml:space="preserve"> навчальної програми є розвиток початкових умінь і навичок з образотворчої діяльності, розвиток творчих здібностей, виховання емоційної чутливості та культури сприйняття творів образотворчого мистецтва. </w:t>
      </w:r>
    </w:p>
    <w:p w:rsidR="006F0972" w:rsidRPr="00D650A2" w:rsidRDefault="006F0972" w:rsidP="00D650A2">
      <w:pPr>
        <w:tabs>
          <w:tab w:val="left" w:pos="0"/>
          <w:tab w:val="left" w:pos="1843"/>
        </w:tabs>
        <w:spacing w:line="276" w:lineRule="auto"/>
        <w:rPr>
          <w:color w:val="000000"/>
          <w:kern w:val="28"/>
        </w:rPr>
      </w:pPr>
      <w:r w:rsidRPr="00D650A2">
        <w:t xml:space="preserve">Згідно з поставленою метою основні </w:t>
      </w:r>
      <w:r w:rsidRPr="00D650A2">
        <w:rPr>
          <w:i/>
          <w:iCs/>
        </w:rPr>
        <w:t>завдання</w:t>
      </w:r>
      <w:r w:rsidRPr="00D650A2">
        <w:t xml:space="preserve"> програми полягають у формуванні таких компетентностей у процесі художньої творчості</w:t>
      </w:r>
      <w:r w:rsidRPr="00D650A2">
        <w:rPr>
          <w:color w:val="000000"/>
          <w:kern w:val="28"/>
        </w:rPr>
        <w:t>:</w:t>
      </w:r>
    </w:p>
    <w:p w:rsidR="006F0972" w:rsidRPr="00D650A2" w:rsidRDefault="006F0972" w:rsidP="00D650A2">
      <w:pPr>
        <w:widowControl w:val="0"/>
        <w:numPr>
          <w:ilvl w:val="0"/>
          <w:numId w:val="3"/>
        </w:numPr>
        <w:tabs>
          <w:tab w:val="clear" w:pos="1191"/>
        </w:tabs>
        <w:autoSpaceDE w:val="0"/>
        <w:autoSpaceDN w:val="0"/>
        <w:adjustRightInd w:val="0"/>
        <w:spacing w:line="276" w:lineRule="auto"/>
        <w:ind w:left="709" w:hanging="283"/>
      </w:pPr>
      <w:r w:rsidRPr="00D650A2">
        <w:rPr>
          <w:i/>
          <w:iCs/>
          <w:color w:val="000000"/>
          <w:kern w:val="28"/>
        </w:rPr>
        <w:t>пізнавальна –</w:t>
      </w:r>
      <w:r w:rsidRPr="00D650A2">
        <w:rPr>
          <w:color w:val="000000"/>
          <w:kern w:val="28"/>
        </w:rPr>
        <w:t xml:space="preserve"> оволодіння елементарними поняттями</w:t>
      </w:r>
      <w:r w:rsidRPr="00D650A2">
        <w:t>, знаннями з образотворчого та декоративно-ужиткового мистецтв;</w:t>
      </w:r>
    </w:p>
    <w:p w:rsidR="006F0972" w:rsidRPr="00D650A2" w:rsidRDefault="006F0972" w:rsidP="00D650A2">
      <w:pPr>
        <w:widowControl w:val="0"/>
        <w:numPr>
          <w:ilvl w:val="0"/>
          <w:numId w:val="3"/>
        </w:numPr>
        <w:tabs>
          <w:tab w:val="clear" w:pos="1191"/>
        </w:tabs>
        <w:autoSpaceDE w:val="0"/>
        <w:autoSpaceDN w:val="0"/>
        <w:adjustRightInd w:val="0"/>
        <w:spacing w:line="276" w:lineRule="auto"/>
        <w:ind w:left="709" w:hanging="283"/>
        <w:rPr>
          <w:color w:val="000000"/>
          <w:kern w:val="28"/>
        </w:rPr>
      </w:pPr>
      <w:r w:rsidRPr="00D650A2">
        <w:rPr>
          <w:i/>
          <w:iCs/>
          <w:color w:val="000000"/>
          <w:kern w:val="28"/>
        </w:rPr>
        <w:t xml:space="preserve">практична </w:t>
      </w:r>
      <w:r w:rsidRPr="00D650A2">
        <w:rPr>
          <w:color w:val="000000"/>
          <w:kern w:val="28"/>
        </w:rPr>
        <w:t>– ф</w:t>
      </w:r>
      <w:r w:rsidRPr="00D650A2">
        <w:t xml:space="preserve">ормування художніх умінь і навичок створення художніх виробів засобами графіки, живопису, ліплення, декоративно-ужиткового мистецтва; опанування навичками роботи в різних техніках із використанням необхідних інструментів; </w:t>
      </w:r>
    </w:p>
    <w:p w:rsidR="006F0972" w:rsidRPr="00D650A2" w:rsidRDefault="006F0972" w:rsidP="00D650A2">
      <w:pPr>
        <w:widowControl w:val="0"/>
        <w:numPr>
          <w:ilvl w:val="0"/>
          <w:numId w:val="3"/>
        </w:numPr>
        <w:tabs>
          <w:tab w:val="clear" w:pos="1191"/>
        </w:tabs>
        <w:autoSpaceDE w:val="0"/>
        <w:autoSpaceDN w:val="0"/>
        <w:adjustRightInd w:val="0"/>
        <w:spacing w:line="276" w:lineRule="auto"/>
        <w:ind w:left="709" w:hanging="283"/>
        <w:rPr>
          <w:color w:val="000000"/>
          <w:kern w:val="28"/>
        </w:rPr>
      </w:pPr>
      <w:r w:rsidRPr="00D650A2">
        <w:rPr>
          <w:i/>
          <w:iCs/>
          <w:color w:val="000000"/>
          <w:kern w:val="28"/>
        </w:rPr>
        <w:t xml:space="preserve">творча </w:t>
      </w:r>
      <w:r w:rsidRPr="00D650A2">
        <w:t>– набуття досвіду розв’язання творчих завдань; розвиток просторового і логічного мислення, творчої уяви, фантазії; формування стійкого інтересу до художньої творчості;</w:t>
      </w:r>
    </w:p>
    <w:p w:rsidR="006F0972" w:rsidRPr="00D650A2" w:rsidRDefault="006F0972" w:rsidP="00D650A2">
      <w:pPr>
        <w:pStyle w:val="a5"/>
        <w:numPr>
          <w:ilvl w:val="0"/>
          <w:numId w:val="3"/>
        </w:numPr>
        <w:tabs>
          <w:tab w:val="clear" w:pos="1191"/>
        </w:tabs>
        <w:spacing w:line="276" w:lineRule="auto"/>
        <w:ind w:left="709" w:hanging="283"/>
      </w:pPr>
      <w:r w:rsidRPr="00D650A2">
        <w:rPr>
          <w:i/>
          <w:iCs/>
          <w:color w:val="000000"/>
          <w:kern w:val="28"/>
        </w:rPr>
        <w:t xml:space="preserve">соціальна </w:t>
      </w:r>
      <w:r w:rsidRPr="00D650A2">
        <w:t>– розвиток естетичної, трудової та валеологічної</w:t>
      </w:r>
      <w:bookmarkStart w:id="0" w:name="_GoBack"/>
      <w:bookmarkEnd w:id="0"/>
      <w:r w:rsidRPr="00D650A2">
        <w:t xml:space="preserve"> (дотримання правил техніки безпеки, розвиток навичок гігієни, упорядкування своїх вражень, емоцій) культури; уміння працювати в колективі.</w:t>
      </w:r>
    </w:p>
    <w:p w:rsidR="006F0972" w:rsidRPr="00D650A2" w:rsidRDefault="006F0972" w:rsidP="00D650A2">
      <w:pPr>
        <w:widowControl w:val="0"/>
        <w:spacing w:line="276" w:lineRule="auto"/>
      </w:pPr>
      <w:r w:rsidRPr="00D650A2">
        <w:t>Навчальна програма побудована відповідно до наказу Міністерства освіти і науки України від 22.</w:t>
      </w:r>
      <w:r w:rsidRPr="00D650A2">
        <w:rPr>
          <w:lang w:val="ru-RU"/>
        </w:rPr>
        <w:t> </w:t>
      </w:r>
      <w:r w:rsidRPr="00D650A2">
        <w:t>07.</w:t>
      </w:r>
      <w:r w:rsidRPr="00D650A2">
        <w:rPr>
          <w:lang w:val="ru-RU"/>
        </w:rPr>
        <w:t> </w:t>
      </w:r>
      <w:r w:rsidRPr="00D650A2">
        <w:t>2008</w:t>
      </w:r>
      <w:r w:rsidRPr="00D650A2">
        <w:rPr>
          <w:lang w:val="ru-RU"/>
        </w:rPr>
        <w:t> </w:t>
      </w:r>
      <w:r w:rsidRPr="00D650A2">
        <w:t>№ 676 «Про типові навчальні плани для організації навчально-виховного процесу в позашкільних навчальних закладах системи Міністерства освіти і науки України».</w:t>
      </w:r>
    </w:p>
    <w:p w:rsidR="006F0972" w:rsidRPr="00D650A2" w:rsidRDefault="006F0972" w:rsidP="002228A5">
      <w:pPr>
        <w:widowControl w:val="0"/>
        <w:spacing w:line="276" w:lineRule="auto"/>
      </w:pPr>
      <w:r w:rsidRPr="00D650A2">
        <w:t>Програма початкового навчального рівня передбачає два роки навчання (72 год.</w:t>
      </w:r>
      <w:r w:rsidRPr="00D650A2">
        <w:rPr>
          <w:lang w:val="ru-RU"/>
        </w:rPr>
        <w:t xml:space="preserve"> на </w:t>
      </w:r>
      <w:proofErr w:type="gramStart"/>
      <w:r w:rsidRPr="00D650A2">
        <w:rPr>
          <w:lang w:val="ru-RU"/>
        </w:rPr>
        <w:t>р</w:t>
      </w:r>
      <w:proofErr w:type="spellStart"/>
      <w:proofErr w:type="gramEnd"/>
      <w:r w:rsidRPr="00D650A2">
        <w:t>ік</w:t>
      </w:r>
      <w:proofErr w:type="spellEnd"/>
      <w:r w:rsidRPr="00D650A2">
        <w:t>).</w:t>
      </w:r>
      <w:r w:rsidR="002228A5">
        <w:t xml:space="preserve"> </w:t>
      </w:r>
      <w:r w:rsidRPr="00D650A2">
        <w:t>Програма передбачає використання таких форм навчально-виховної роботи з вихованцями:</w:t>
      </w:r>
    </w:p>
    <w:p w:rsidR="006F0972" w:rsidRPr="00D650A2" w:rsidRDefault="006F0972" w:rsidP="00D650A2">
      <w:pPr>
        <w:pStyle w:val="a6"/>
        <w:numPr>
          <w:ilvl w:val="0"/>
          <w:numId w:val="10"/>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lastRenderedPageBreak/>
        <w:t xml:space="preserve">заняття, що мають на меті ознайомлення з теоретичним матеріалом за темою, навчання використовувати набуті знання в практичний діяльності; </w:t>
      </w:r>
    </w:p>
    <w:p w:rsidR="006F0972" w:rsidRPr="00D650A2" w:rsidRDefault="006F0972" w:rsidP="00D650A2">
      <w:pPr>
        <w:pStyle w:val="a6"/>
        <w:numPr>
          <w:ilvl w:val="0"/>
          <w:numId w:val="10"/>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t>екскурсії, що передбачають перше сприйняття незнайомих явищ і предметів;</w:t>
      </w:r>
    </w:p>
    <w:p w:rsidR="006F0972" w:rsidRPr="00D650A2" w:rsidRDefault="006F0972" w:rsidP="00D650A2">
      <w:pPr>
        <w:pStyle w:val="a6"/>
        <w:numPr>
          <w:ilvl w:val="0"/>
          <w:numId w:val="10"/>
        </w:numPr>
        <w:tabs>
          <w:tab w:val="left" w:pos="709"/>
        </w:tabs>
        <w:spacing w:before="0" w:beforeAutospacing="0" w:after="0" w:afterAutospacing="0" w:line="276" w:lineRule="auto"/>
        <w:ind w:left="709" w:hanging="283"/>
        <w:jc w:val="both"/>
        <w:rPr>
          <w:sz w:val="28"/>
          <w:szCs w:val="28"/>
          <w:lang w:val="uk-UA"/>
        </w:rPr>
      </w:pPr>
      <w:r w:rsidRPr="00D650A2">
        <w:rPr>
          <w:sz w:val="28"/>
          <w:szCs w:val="28"/>
          <w:lang w:val="uk-UA"/>
        </w:rPr>
        <w:t>дидактичні ігри, що забезпечують створення умов для ознайомлення дітей із формою, величиною, кольором, розміщенням предметів у просторі.</w:t>
      </w:r>
    </w:p>
    <w:p w:rsidR="006F0972" w:rsidRPr="00D650A2" w:rsidRDefault="006F0972" w:rsidP="002228A5">
      <w:pPr>
        <w:tabs>
          <w:tab w:val="left" w:pos="0"/>
        </w:tabs>
        <w:spacing w:line="276" w:lineRule="auto"/>
        <w:rPr>
          <w:b/>
          <w:bCs/>
        </w:rPr>
      </w:pPr>
      <w:r w:rsidRPr="00D650A2">
        <w:t>Формами контролю за результативністю навчання є підсумкові заняття, виконання творчих завдань, участь в конкурсах, виставках.</w:t>
      </w:r>
    </w:p>
    <w:p w:rsidR="006F0972" w:rsidRPr="00D650A2" w:rsidRDefault="006F0972" w:rsidP="002228A5">
      <w:pPr>
        <w:tabs>
          <w:tab w:val="left" w:pos="0"/>
        </w:tabs>
        <w:spacing w:line="276" w:lineRule="auto"/>
        <w:ind w:firstLine="0"/>
        <w:jc w:val="center"/>
        <w:rPr>
          <w:b/>
          <w:bCs/>
        </w:rPr>
      </w:pPr>
      <w:r w:rsidRPr="00D650A2">
        <w:rPr>
          <w:b/>
          <w:bCs/>
        </w:rPr>
        <w:t>Перший рік навчання, початковий рівень</w:t>
      </w:r>
    </w:p>
    <w:p w:rsidR="006F0972" w:rsidRPr="00D650A2" w:rsidRDefault="006F0972" w:rsidP="00D650A2">
      <w:pPr>
        <w:tabs>
          <w:tab w:val="left" w:pos="0"/>
        </w:tabs>
        <w:spacing w:line="276" w:lineRule="auto"/>
        <w:ind w:firstLine="0"/>
        <w:jc w:val="center"/>
        <w:rPr>
          <w:b/>
          <w:bCs/>
        </w:rPr>
      </w:pPr>
      <w:r w:rsidRPr="00D650A2">
        <w:rPr>
          <w:b/>
          <w:bCs/>
        </w:rPr>
        <w:t>Навчально-тематичний план</w:t>
      </w:r>
    </w:p>
    <w:p w:rsidR="006F0972" w:rsidRPr="00D650A2" w:rsidRDefault="006F0972" w:rsidP="00D650A2">
      <w:pPr>
        <w:tabs>
          <w:tab w:val="left" w:pos="0"/>
        </w:tabs>
        <w:spacing w:line="276" w:lineRule="auto"/>
        <w:jc w:val="center"/>
        <w:rPr>
          <w:b/>
          <w:bCs/>
          <w:sz w:val="16"/>
          <w:szCs w:val="16"/>
        </w:rPr>
      </w:pPr>
    </w:p>
    <w:tbl>
      <w:tblPr>
        <w:tblW w:w="93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44"/>
        <w:gridCol w:w="1843"/>
        <w:gridCol w:w="1701"/>
        <w:gridCol w:w="1559"/>
      </w:tblGrid>
      <w:tr w:rsidR="006F0972" w:rsidRPr="00D650A2">
        <w:trPr>
          <w:trHeight w:val="255"/>
        </w:trPr>
        <w:tc>
          <w:tcPr>
            <w:tcW w:w="709" w:type="dxa"/>
            <w:vMerge w:val="restart"/>
            <w:vAlign w:val="center"/>
          </w:tcPr>
          <w:p w:rsidR="006F0972" w:rsidRPr="00D650A2" w:rsidRDefault="006F0972" w:rsidP="00D650A2">
            <w:pPr>
              <w:tabs>
                <w:tab w:val="left" w:pos="0"/>
              </w:tabs>
              <w:spacing w:line="276" w:lineRule="auto"/>
              <w:ind w:firstLine="0"/>
              <w:jc w:val="center"/>
              <w:rPr>
                <w:b/>
                <w:bCs/>
              </w:rPr>
            </w:pPr>
            <w:r w:rsidRPr="00D650A2">
              <w:rPr>
                <w:b/>
                <w:bCs/>
              </w:rPr>
              <w:t>№</w:t>
            </w:r>
          </w:p>
        </w:tc>
        <w:tc>
          <w:tcPr>
            <w:tcW w:w="3544" w:type="dxa"/>
            <w:vMerge w:val="restart"/>
            <w:vAlign w:val="center"/>
          </w:tcPr>
          <w:p w:rsidR="006F0972" w:rsidRPr="00D650A2" w:rsidRDefault="006F0972" w:rsidP="00D650A2">
            <w:pPr>
              <w:tabs>
                <w:tab w:val="left" w:pos="0"/>
              </w:tabs>
              <w:spacing w:line="276" w:lineRule="auto"/>
              <w:ind w:firstLine="0"/>
              <w:jc w:val="center"/>
              <w:rPr>
                <w:b/>
                <w:bCs/>
              </w:rPr>
            </w:pPr>
            <w:r w:rsidRPr="00D650A2">
              <w:rPr>
                <w:b/>
                <w:bCs/>
              </w:rPr>
              <w:t>Тема</w:t>
            </w:r>
          </w:p>
        </w:tc>
        <w:tc>
          <w:tcPr>
            <w:tcW w:w="5103" w:type="dxa"/>
            <w:gridSpan w:val="3"/>
            <w:vAlign w:val="center"/>
          </w:tcPr>
          <w:p w:rsidR="006F0972" w:rsidRPr="00D650A2" w:rsidRDefault="006F0972" w:rsidP="00D650A2">
            <w:pPr>
              <w:tabs>
                <w:tab w:val="left" w:pos="0"/>
              </w:tabs>
              <w:spacing w:line="276" w:lineRule="auto"/>
              <w:ind w:firstLine="0"/>
              <w:jc w:val="center"/>
              <w:rPr>
                <w:b/>
                <w:bCs/>
              </w:rPr>
            </w:pPr>
            <w:r w:rsidRPr="00D650A2">
              <w:rPr>
                <w:b/>
                <w:bCs/>
              </w:rPr>
              <w:t>Кількість годин</w:t>
            </w:r>
          </w:p>
        </w:tc>
      </w:tr>
      <w:tr w:rsidR="006F0972" w:rsidRPr="00D650A2">
        <w:trPr>
          <w:trHeight w:val="375"/>
        </w:trPr>
        <w:tc>
          <w:tcPr>
            <w:tcW w:w="709" w:type="dxa"/>
            <w:vMerge/>
            <w:vAlign w:val="center"/>
          </w:tcPr>
          <w:p w:rsidR="006F0972" w:rsidRPr="00D650A2" w:rsidRDefault="006F0972" w:rsidP="00D650A2">
            <w:pPr>
              <w:tabs>
                <w:tab w:val="left" w:pos="0"/>
              </w:tabs>
              <w:spacing w:line="276" w:lineRule="auto"/>
              <w:ind w:firstLine="0"/>
            </w:pPr>
          </w:p>
        </w:tc>
        <w:tc>
          <w:tcPr>
            <w:tcW w:w="3544" w:type="dxa"/>
            <w:vMerge/>
            <w:vAlign w:val="center"/>
          </w:tcPr>
          <w:p w:rsidR="006F0972" w:rsidRPr="00D650A2" w:rsidRDefault="006F0972" w:rsidP="00D650A2">
            <w:pPr>
              <w:tabs>
                <w:tab w:val="left" w:pos="0"/>
              </w:tabs>
              <w:spacing w:line="276" w:lineRule="auto"/>
              <w:ind w:firstLine="0"/>
            </w:pPr>
          </w:p>
        </w:tc>
        <w:tc>
          <w:tcPr>
            <w:tcW w:w="1843" w:type="dxa"/>
            <w:vAlign w:val="center"/>
          </w:tcPr>
          <w:p w:rsidR="006F0972" w:rsidRPr="00D650A2" w:rsidRDefault="006F0972" w:rsidP="00D650A2">
            <w:pPr>
              <w:spacing w:line="276" w:lineRule="auto"/>
              <w:ind w:firstLine="0"/>
            </w:pPr>
            <w:r w:rsidRPr="00D650A2">
              <w:t>теоретичних</w:t>
            </w:r>
          </w:p>
        </w:tc>
        <w:tc>
          <w:tcPr>
            <w:tcW w:w="1701" w:type="dxa"/>
            <w:vAlign w:val="center"/>
          </w:tcPr>
          <w:p w:rsidR="006F0972" w:rsidRPr="00D650A2" w:rsidRDefault="006F0972" w:rsidP="00D650A2">
            <w:pPr>
              <w:spacing w:line="276" w:lineRule="auto"/>
              <w:ind w:firstLine="0"/>
            </w:pPr>
            <w:r w:rsidRPr="00D650A2">
              <w:t>практичних</w:t>
            </w:r>
          </w:p>
        </w:tc>
        <w:tc>
          <w:tcPr>
            <w:tcW w:w="1559" w:type="dxa"/>
            <w:vAlign w:val="center"/>
          </w:tcPr>
          <w:p w:rsidR="006F0972" w:rsidRPr="00D650A2" w:rsidRDefault="006F0972" w:rsidP="00D650A2">
            <w:pPr>
              <w:spacing w:line="276" w:lineRule="auto"/>
              <w:ind w:firstLine="0"/>
            </w:pPr>
            <w:r w:rsidRPr="00D650A2">
              <w:t>усього</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Вступ</w:t>
            </w:r>
          </w:p>
        </w:tc>
        <w:tc>
          <w:tcPr>
            <w:tcW w:w="1843" w:type="dxa"/>
            <w:vAlign w:val="center"/>
          </w:tcPr>
          <w:p w:rsidR="006F0972" w:rsidRPr="00D650A2" w:rsidRDefault="006F0972" w:rsidP="00D650A2">
            <w:pPr>
              <w:spacing w:line="276" w:lineRule="auto"/>
              <w:ind w:firstLine="0"/>
              <w:jc w:val="center"/>
            </w:pPr>
            <w:r w:rsidRPr="00D650A2">
              <w:t>1</w:t>
            </w:r>
          </w:p>
        </w:tc>
        <w:tc>
          <w:tcPr>
            <w:tcW w:w="1701" w:type="dxa"/>
            <w:vAlign w:val="center"/>
          </w:tcPr>
          <w:p w:rsidR="006F0972" w:rsidRPr="00D650A2" w:rsidRDefault="006F0972" w:rsidP="00D650A2">
            <w:pPr>
              <w:spacing w:line="276" w:lineRule="auto"/>
              <w:ind w:firstLine="0"/>
              <w:jc w:val="center"/>
            </w:pPr>
            <w:r w:rsidRPr="00D650A2">
              <w:t>–</w:t>
            </w:r>
          </w:p>
        </w:tc>
        <w:tc>
          <w:tcPr>
            <w:tcW w:w="1559" w:type="dxa"/>
            <w:vAlign w:val="center"/>
          </w:tcPr>
          <w:p w:rsidR="006F0972" w:rsidRPr="00D650A2" w:rsidRDefault="006F0972" w:rsidP="00D650A2">
            <w:pPr>
              <w:tabs>
                <w:tab w:val="left" w:pos="0"/>
              </w:tabs>
              <w:spacing w:line="276" w:lineRule="auto"/>
              <w:ind w:firstLine="0"/>
              <w:jc w:val="center"/>
            </w:pPr>
            <w:r w:rsidRPr="00D650A2">
              <w:t>1</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 xml:space="preserve">Малювання </w:t>
            </w:r>
          </w:p>
          <w:p w:rsidR="006F0972" w:rsidRPr="00D650A2" w:rsidRDefault="006F0972" w:rsidP="00D650A2">
            <w:pPr>
              <w:tabs>
                <w:tab w:val="left" w:pos="0"/>
              </w:tabs>
              <w:spacing w:line="276" w:lineRule="auto"/>
              <w:ind w:firstLine="0"/>
            </w:pPr>
            <w:r w:rsidRPr="00D650A2">
              <w:t>олівцями, фарбами</w:t>
            </w:r>
          </w:p>
        </w:tc>
        <w:tc>
          <w:tcPr>
            <w:tcW w:w="1843" w:type="dxa"/>
            <w:vAlign w:val="center"/>
          </w:tcPr>
          <w:p w:rsidR="006F0972" w:rsidRPr="00D650A2" w:rsidRDefault="006F0972" w:rsidP="00D650A2">
            <w:pPr>
              <w:spacing w:line="276" w:lineRule="auto"/>
              <w:ind w:firstLine="0"/>
              <w:jc w:val="center"/>
            </w:pPr>
            <w:r w:rsidRPr="00D650A2">
              <w:t>4</w:t>
            </w:r>
          </w:p>
        </w:tc>
        <w:tc>
          <w:tcPr>
            <w:tcW w:w="1701" w:type="dxa"/>
            <w:vAlign w:val="center"/>
          </w:tcPr>
          <w:p w:rsidR="006F0972" w:rsidRPr="00D650A2" w:rsidRDefault="006F0972" w:rsidP="00D650A2">
            <w:pPr>
              <w:spacing w:line="276" w:lineRule="auto"/>
              <w:ind w:firstLine="0"/>
              <w:jc w:val="center"/>
            </w:pPr>
            <w:r w:rsidRPr="00D650A2">
              <w:t>20</w:t>
            </w:r>
          </w:p>
        </w:tc>
        <w:tc>
          <w:tcPr>
            <w:tcW w:w="1559" w:type="dxa"/>
            <w:vAlign w:val="center"/>
          </w:tcPr>
          <w:p w:rsidR="006F0972" w:rsidRPr="00D650A2" w:rsidRDefault="006F0972" w:rsidP="00D650A2">
            <w:pPr>
              <w:spacing w:line="276" w:lineRule="auto"/>
              <w:ind w:firstLine="0"/>
              <w:jc w:val="center"/>
            </w:pPr>
            <w:r w:rsidRPr="00D650A2">
              <w:t>24</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Створення аплікації</w:t>
            </w:r>
          </w:p>
        </w:tc>
        <w:tc>
          <w:tcPr>
            <w:tcW w:w="1843" w:type="dxa"/>
            <w:vAlign w:val="center"/>
          </w:tcPr>
          <w:p w:rsidR="006F0972" w:rsidRPr="00D650A2" w:rsidRDefault="006F0972" w:rsidP="00D650A2">
            <w:pPr>
              <w:spacing w:line="276" w:lineRule="auto"/>
              <w:ind w:firstLine="0"/>
              <w:jc w:val="center"/>
            </w:pPr>
            <w:r w:rsidRPr="00D650A2">
              <w:t>2</w:t>
            </w:r>
          </w:p>
        </w:tc>
        <w:tc>
          <w:tcPr>
            <w:tcW w:w="1701" w:type="dxa"/>
            <w:vAlign w:val="center"/>
          </w:tcPr>
          <w:p w:rsidR="006F0972" w:rsidRPr="00D650A2" w:rsidRDefault="006F0972" w:rsidP="00D650A2">
            <w:pPr>
              <w:spacing w:line="276" w:lineRule="auto"/>
              <w:ind w:firstLine="0"/>
              <w:jc w:val="center"/>
            </w:pPr>
            <w:r w:rsidRPr="00D650A2">
              <w:t>12</w:t>
            </w:r>
          </w:p>
        </w:tc>
        <w:tc>
          <w:tcPr>
            <w:tcW w:w="1559" w:type="dxa"/>
            <w:vAlign w:val="center"/>
          </w:tcPr>
          <w:p w:rsidR="006F0972" w:rsidRPr="00D650A2" w:rsidRDefault="006F0972" w:rsidP="00D650A2">
            <w:pPr>
              <w:tabs>
                <w:tab w:val="left" w:pos="0"/>
              </w:tabs>
              <w:spacing w:line="276" w:lineRule="auto"/>
              <w:ind w:firstLine="0"/>
              <w:jc w:val="center"/>
            </w:pPr>
            <w:r w:rsidRPr="00D650A2">
              <w:t>14</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Конструювання з паперу</w:t>
            </w:r>
          </w:p>
        </w:tc>
        <w:tc>
          <w:tcPr>
            <w:tcW w:w="1843" w:type="dxa"/>
            <w:vAlign w:val="center"/>
          </w:tcPr>
          <w:p w:rsidR="006F0972" w:rsidRPr="00D650A2" w:rsidRDefault="006F0972" w:rsidP="00D650A2">
            <w:pPr>
              <w:spacing w:line="276" w:lineRule="auto"/>
              <w:ind w:firstLine="0"/>
              <w:jc w:val="center"/>
            </w:pPr>
            <w:r w:rsidRPr="00D650A2">
              <w:t>2</w:t>
            </w:r>
          </w:p>
        </w:tc>
        <w:tc>
          <w:tcPr>
            <w:tcW w:w="1701" w:type="dxa"/>
            <w:vAlign w:val="center"/>
          </w:tcPr>
          <w:p w:rsidR="006F0972" w:rsidRPr="00D650A2" w:rsidRDefault="006F0972" w:rsidP="00D650A2">
            <w:pPr>
              <w:spacing w:line="276" w:lineRule="auto"/>
              <w:ind w:firstLine="0"/>
              <w:jc w:val="center"/>
            </w:pPr>
            <w:r w:rsidRPr="00D650A2">
              <w:t>12</w:t>
            </w:r>
          </w:p>
        </w:tc>
        <w:tc>
          <w:tcPr>
            <w:tcW w:w="1559" w:type="dxa"/>
            <w:vAlign w:val="center"/>
          </w:tcPr>
          <w:p w:rsidR="006F0972" w:rsidRPr="00D650A2" w:rsidRDefault="006F0972" w:rsidP="00D650A2">
            <w:pPr>
              <w:tabs>
                <w:tab w:val="left" w:pos="0"/>
              </w:tabs>
              <w:spacing w:line="276" w:lineRule="auto"/>
              <w:ind w:firstLine="0"/>
              <w:jc w:val="center"/>
            </w:pPr>
            <w:r w:rsidRPr="00D650A2">
              <w:t>14</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Ліплення об’ємних фігур</w:t>
            </w:r>
          </w:p>
        </w:tc>
        <w:tc>
          <w:tcPr>
            <w:tcW w:w="1843" w:type="dxa"/>
            <w:vAlign w:val="center"/>
          </w:tcPr>
          <w:p w:rsidR="006F0972" w:rsidRPr="00D650A2" w:rsidRDefault="006F0972" w:rsidP="00D650A2">
            <w:pPr>
              <w:spacing w:line="276" w:lineRule="auto"/>
              <w:ind w:firstLine="0"/>
              <w:jc w:val="center"/>
            </w:pPr>
            <w:r w:rsidRPr="00D650A2">
              <w:t>2</w:t>
            </w:r>
          </w:p>
        </w:tc>
        <w:tc>
          <w:tcPr>
            <w:tcW w:w="1701" w:type="dxa"/>
            <w:vAlign w:val="center"/>
          </w:tcPr>
          <w:p w:rsidR="006F0972" w:rsidRPr="00D650A2" w:rsidRDefault="006F0972" w:rsidP="00D650A2">
            <w:pPr>
              <w:spacing w:line="276" w:lineRule="auto"/>
              <w:ind w:firstLine="0"/>
              <w:jc w:val="center"/>
            </w:pPr>
            <w:r w:rsidRPr="00D650A2">
              <w:t>8</w:t>
            </w:r>
          </w:p>
        </w:tc>
        <w:tc>
          <w:tcPr>
            <w:tcW w:w="1559" w:type="dxa"/>
            <w:vAlign w:val="center"/>
          </w:tcPr>
          <w:p w:rsidR="006F0972" w:rsidRPr="00D650A2" w:rsidRDefault="006F0972" w:rsidP="00D650A2">
            <w:pPr>
              <w:tabs>
                <w:tab w:val="left" w:pos="0"/>
              </w:tabs>
              <w:spacing w:line="276" w:lineRule="auto"/>
              <w:ind w:firstLine="0"/>
              <w:jc w:val="center"/>
            </w:pPr>
            <w:r w:rsidRPr="00D650A2">
              <w:t>10</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Народознавчі мотиви</w:t>
            </w:r>
          </w:p>
        </w:tc>
        <w:tc>
          <w:tcPr>
            <w:tcW w:w="1843" w:type="dxa"/>
            <w:vAlign w:val="center"/>
          </w:tcPr>
          <w:p w:rsidR="006F0972" w:rsidRPr="00D650A2" w:rsidRDefault="006F0972" w:rsidP="00D650A2">
            <w:pPr>
              <w:spacing w:line="276" w:lineRule="auto"/>
              <w:ind w:firstLine="0"/>
              <w:jc w:val="center"/>
            </w:pPr>
            <w:r w:rsidRPr="00D650A2">
              <w:t>2</w:t>
            </w:r>
          </w:p>
        </w:tc>
        <w:tc>
          <w:tcPr>
            <w:tcW w:w="1701" w:type="dxa"/>
            <w:vAlign w:val="center"/>
          </w:tcPr>
          <w:p w:rsidR="006F0972" w:rsidRPr="00D650A2" w:rsidRDefault="006F0972" w:rsidP="00D650A2">
            <w:pPr>
              <w:spacing w:line="276" w:lineRule="auto"/>
              <w:ind w:firstLine="0"/>
              <w:jc w:val="center"/>
            </w:pPr>
            <w:r w:rsidRPr="00D650A2">
              <w:t>6</w:t>
            </w:r>
          </w:p>
        </w:tc>
        <w:tc>
          <w:tcPr>
            <w:tcW w:w="1559" w:type="dxa"/>
            <w:vAlign w:val="center"/>
          </w:tcPr>
          <w:p w:rsidR="006F0972" w:rsidRPr="00D650A2" w:rsidRDefault="006F0972" w:rsidP="00D650A2">
            <w:pPr>
              <w:tabs>
                <w:tab w:val="left" w:pos="0"/>
              </w:tabs>
              <w:spacing w:line="276" w:lineRule="auto"/>
              <w:ind w:firstLine="0"/>
              <w:jc w:val="center"/>
            </w:pPr>
            <w:r w:rsidRPr="00D650A2">
              <w:t>8</w:t>
            </w:r>
          </w:p>
        </w:tc>
      </w:tr>
      <w:tr w:rsidR="006F0972" w:rsidRPr="00D650A2">
        <w:tc>
          <w:tcPr>
            <w:tcW w:w="709" w:type="dxa"/>
          </w:tcPr>
          <w:p w:rsidR="006F0972" w:rsidRPr="00D650A2" w:rsidRDefault="006F0972" w:rsidP="00D650A2">
            <w:pPr>
              <w:numPr>
                <w:ilvl w:val="0"/>
                <w:numId w:val="8"/>
              </w:numPr>
              <w:tabs>
                <w:tab w:val="left" w:pos="0"/>
                <w:tab w:val="left" w:pos="260"/>
              </w:tabs>
              <w:spacing w:line="276" w:lineRule="auto"/>
              <w:ind w:left="0" w:firstLine="0"/>
              <w:jc w:val="left"/>
            </w:pPr>
          </w:p>
        </w:tc>
        <w:tc>
          <w:tcPr>
            <w:tcW w:w="3544" w:type="dxa"/>
            <w:vAlign w:val="center"/>
          </w:tcPr>
          <w:p w:rsidR="006F0972" w:rsidRPr="00D650A2" w:rsidRDefault="006F0972" w:rsidP="00D650A2">
            <w:pPr>
              <w:tabs>
                <w:tab w:val="left" w:pos="0"/>
              </w:tabs>
              <w:spacing w:line="276" w:lineRule="auto"/>
              <w:ind w:firstLine="0"/>
            </w:pPr>
            <w:r w:rsidRPr="00D650A2">
              <w:t>Підсумок</w:t>
            </w:r>
          </w:p>
        </w:tc>
        <w:tc>
          <w:tcPr>
            <w:tcW w:w="1843" w:type="dxa"/>
            <w:vAlign w:val="center"/>
          </w:tcPr>
          <w:p w:rsidR="006F0972" w:rsidRPr="00D650A2" w:rsidRDefault="006F0972" w:rsidP="00D650A2">
            <w:pPr>
              <w:spacing w:line="276" w:lineRule="auto"/>
              <w:ind w:firstLine="0"/>
              <w:jc w:val="center"/>
            </w:pPr>
            <w:r w:rsidRPr="00D650A2">
              <w:t>–</w:t>
            </w:r>
          </w:p>
        </w:tc>
        <w:tc>
          <w:tcPr>
            <w:tcW w:w="1701" w:type="dxa"/>
            <w:vAlign w:val="center"/>
          </w:tcPr>
          <w:p w:rsidR="006F0972" w:rsidRPr="00D650A2" w:rsidRDefault="006F0972" w:rsidP="00D650A2">
            <w:pPr>
              <w:spacing w:line="276" w:lineRule="auto"/>
              <w:ind w:firstLine="0"/>
              <w:jc w:val="center"/>
            </w:pPr>
            <w:r w:rsidRPr="00D650A2">
              <w:t>1</w:t>
            </w:r>
          </w:p>
        </w:tc>
        <w:tc>
          <w:tcPr>
            <w:tcW w:w="1559" w:type="dxa"/>
            <w:vAlign w:val="center"/>
          </w:tcPr>
          <w:p w:rsidR="006F0972" w:rsidRPr="00D650A2" w:rsidRDefault="006F0972" w:rsidP="00D650A2">
            <w:pPr>
              <w:tabs>
                <w:tab w:val="left" w:pos="0"/>
              </w:tabs>
              <w:spacing w:line="276" w:lineRule="auto"/>
              <w:ind w:firstLine="0"/>
              <w:jc w:val="center"/>
            </w:pPr>
            <w:r w:rsidRPr="00D650A2">
              <w:t>1</w:t>
            </w:r>
          </w:p>
        </w:tc>
      </w:tr>
      <w:tr w:rsidR="006F0972" w:rsidRPr="00D650A2">
        <w:tc>
          <w:tcPr>
            <w:tcW w:w="709" w:type="dxa"/>
          </w:tcPr>
          <w:p w:rsidR="006F0972" w:rsidRPr="00D650A2" w:rsidRDefault="006F0972" w:rsidP="00D650A2">
            <w:pPr>
              <w:tabs>
                <w:tab w:val="left" w:pos="0"/>
              </w:tabs>
              <w:spacing w:line="276" w:lineRule="auto"/>
              <w:ind w:firstLine="0"/>
              <w:rPr>
                <w:b/>
                <w:bCs/>
              </w:rPr>
            </w:pPr>
          </w:p>
        </w:tc>
        <w:tc>
          <w:tcPr>
            <w:tcW w:w="3544" w:type="dxa"/>
            <w:vAlign w:val="center"/>
          </w:tcPr>
          <w:p w:rsidR="006F0972" w:rsidRPr="00D650A2" w:rsidRDefault="006F0972" w:rsidP="00D650A2">
            <w:pPr>
              <w:tabs>
                <w:tab w:val="left" w:pos="0"/>
              </w:tabs>
              <w:spacing w:line="276" w:lineRule="auto"/>
              <w:ind w:firstLine="0"/>
              <w:jc w:val="right"/>
              <w:rPr>
                <w:b/>
                <w:bCs/>
              </w:rPr>
            </w:pPr>
            <w:r w:rsidRPr="00D650A2">
              <w:rPr>
                <w:b/>
                <w:bCs/>
              </w:rPr>
              <w:t>Разом</w:t>
            </w:r>
          </w:p>
        </w:tc>
        <w:tc>
          <w:tcPr>
            <w:tcW w:w="1843" w:type="dxa"/>
            <w:vAlign w:val="center"/>
          </w:tcPr>
          <w:p w:rsidR="006F0972" w:rsidRPr="00D650A2" w:rsidRDefault="006F0972" w:rsidP="00D650A2">
            <w:pPr>
              <w:spacing w:line="276" w:lineRule="auto"/>
              <w:ind w:firstLine="0"/>
              <w:jc w:val="center"/>
              <w:rPr>
                <w:b/>
                <w:bCs/>
              </w:rPr>
            </w:pPr>
            <w:r w:rsidRPr="00D650A2">
              <w:rPr>
                <w:b/>
                <w:bCs/>
              </w:rPr>
              <w:t>13</w:t>
            </w:r>
          </w:p>
        </w:tc>
        <w:tc>
          <w:tcPr>
            <w:tcW w:w="1701" w:type="dxa"/>
            <w:vAlign w:val="center"/>
          </w:tcPr>
          <w:p w:rsidR="006F0972" w:rsidRPr="00D650A2" w:rsidRDefault="006F0972" w:rsidP="00D650A2">
            <w:pPr>
              <w:spacing w:line="276" w:lineRule="auto"/>
              <w:ind w:firstLine="0"/>
              <w:jc w:val="center"/>
              <w:rPr>
                <w:b/>
                <w:bCs/>
              </w:rPr>
            </w:pPr>
            <w:r w:rsidRPr="00D650A2">
              <w:rPr>
                <w:b/>
                <w:bCs/>
              </w:rPr>
              <w:t>59</w:t>
            </w:r>
          </w:p>
        </w:tc>
        <w:tc>
          <w:tcPr>
            <w:tcW w:w="1559" w:type="dxa"/>
            <w:vAlign w:val="center"/>
          </w:tcPr>
          <w:p w:rsidR="006F0972" w:rsidRPr="00D650A2" w:rsidRDefault="006F0972" w:rsidP="00D650A2">
            <w:pPr>
              <w:tabs>
                <w:tab w:val="left" w:pos="0"/>
              </w:tabs>
              <w:spacing w:line="276" w:lineRule="auto"/>
              <w:ind w:firstLine="0"/>
              <w:jc w:val="center"/>
              <w:rPr>
                <w:b/>
                <w:bCs/>
              </w:rPr>
            </w:pPr>
            <w:r w:rsidRPr="00D650A2">
              <w:rPr>
                <w:b/>
                <w:bCs/>
              </w:rPr>
              <w:t>72</w:t>
            </w:r>
          </w:p>
        </w:tc>
      </w:tr>
    </w:tbl>
    <w:p w:rsidR="006F0972" w:rsidRPr="00D650A2" w:rsidRDefault="006F0972" w:rsidP="002228A5">
      <w:pPr>
        <w:tabs>
          <w:tab w:val="left" w:pos="0"/>
        </w:tabs>
        <w:spacing w:line="276" w:lineRule="auto"/>
        <w:ind w:firstLine="0"/>
        <w:jc w:val="center"/>
        <w:rPr>
          <w:b/>
          <w:bCs/>
        </w:rPr>
      </w:pPr>
      <w:r w:rsidRPr="00D650A2">
        <w:rPr>
          <w:b/>
          <w:bCs/>
        </w:rPr>
        <w:t>ЗМІСТ ПРОГРАМИ</w:t>
      </w:r>
    </w:p>
    <w:p w:rsidR="006F0972" w:rsidRPr="00D650A2" w:rsidRDefault="006F0972" w:rsidP="00D650A2">
      <w:pPr>
        <w:numPr>
          <w:ilvl w:val="0"/>
          <w:numId w:val="5"/>
        </w:numPr>
        <w:tabs>
          <w:tab w:val="left" w:pos="0"/>
          <w:tab w:val="left" w:pos="851"/>
          <w:tab w:val="left" w:pos="993"/>
        </w:tabs>
        <w:spacing w:line="276" w:lineRule="auto"/>
        <w:ind w:left="0" w:firstLine="709"/>
        <w:rPr>
          <w:b/>
          <w:bCs/>
        </w:rPr>
      </w:pPr>
      <w:r w:rsidRPr="00D650A2">
        <w:rPr>
          <w:b/>
          <w:bCs/>
        </w:rPr>
        <w:t>Вступ (1 год.)</w:t>
      </w:r>
    </w:p>
    <w:p w:rsidR="006F0972" w:rsidRPr="00D650A2" w:rsidRDefault="006F0972" w:rsidP="002228A5">
      <w:pPr>
        <w:pStyle w:val="a5"/>
        <w:widowControl w:val="0"/>
        <w:tabs>
          <w:tab w:val="left" w:pos="0"/>
          <w:tab w:val="left" w:pos="1134"/>
        </w:tabs>
        <w:spacing w:line="276" w:lineRule="auto"/>
        <w:ind w:left="0"/>
      </w:pPr>
      <w:r w:rsidRPr="00D650A2">
        <w:rPr>
          <w:i/>
          <w:iCs/>
        </w:rPr>
        <w:t xml:space="preserve">Теоретична частина. </w:t>
      </w:r>
      <w:r w:rsidRPr="00D650A2">
        <w:t xml:space="preserve">Ознайомлення із завданнями роботи гуртка, правилами поведінки, вимогами до ТБ. </w:t>
      </w:r>
      <w:r>
        <w:t xml:space="preserve">Колективна </w:t>
      </w:r>
      <w:r w:rsidRPr="00D650A2">
        <w:t>творча робота «Наш гурток».</w:t>
      </w:r>
    </w:p>
    <w:p w:rsidR="006F0972" w:rsidRPr="00D650A2" w:rsidRDefault="006F0972" w:rsidP="00D650A2">
      <w:pPr>
        <w:pStyle w:val="a5"/>
        <w:widowControl w:val="0"/>
        <w:numPr>
          <w:ilvl w:val="0"/>
          <w:numId w:val="5"/>
        </w:numPr>
        <w:tabs>
          <w:tab w:val="left" w:pos="0"/>
          <w:tab w:val="left" w:pos="1134"/>
        </w:tabs>
        <w:spacing w:line="276" w:lineRule="auto"/>
        <w:ind w:left="0" w:firstLine="709"/>
        <w:rPr>
          <w:i/>
          <w:iCs/>
        </w:rPr>
      </w:pPr>
      <w:r w:rsidRPr="00D650A2">
        <w:rPr>
          <w:b/>
          <w:bCs/>
        </w:rPr>
        <w:t>Малювання олівцями, фарбами (24 год.)</w:t>
      </w:r>
    </w:p>
    <w:p w:rsidR="006F0972" w:rsidRPr="00D650A2" w:rsidRDefault="006F0972" w:rsidP="00D650A2">
      <w:pPr>
        <w:tabs>
          <w:tab w:val="left" w:pos="0"/>
        </w:tabs>
        <w:spacing w:line="276" w:lineRule="auto"/>
      </w:pPr>
      <w:r w:rsidRPr="00D650A2">
        <w:rPr>
          <w:i/>
          <w:iCs/>
        </w:rPr>
        <w:t xml:space="preserve">Теоретична частина. </w:t>
      </w:r>
      <w:r w:rsidRPr="00D650A2">
        <w:t xml:space="preserve">Образотворче мистецтво. Кольори,їх відтінки. Малювання. Прийоми малювання. Малювання олівцями, фарбами (акварельними, </w:t>
      </w:r>
      <w:proofErr w:type="spellStart"/>
      <w:r w:rsidRPr="00D650A2">
        <w:t>гуашевими</w:t>
      </w:r>
      <w:proofErr w:type="spellEnd"/>
      <w:r w:rsidRPr="00D650A2">
        <w:t>). Лінії. Орнамент. Правила техніки безпеки під час малювання.</w:t>
      </w:r>
    </w:p>
    <w:p w:rsidR="006F0972" w:rsidRDefault="006F0972" w:rsidP="00D650A2">
      <w:pPr>
        <w:widowControl w:val="0"/>
        <w:tabs>
          <w:tab w:val="left" w:pos="0"/>
        </w:tabs>
        <w:spacing w:line="276" w:lineRule="auto"/>
      </w:pPr>
      <w:r w:rsidRPr="00D650A2">
        <w:rPr>
          <w:i/>
          <w:iCs/>
        </w:rPr>
        <w:t xml:space="preserve">Практична частина. </w:t>
      </w:r>
      <w:r w:rsidRPr="00D650A2">
        <w:t xml:space="preserve">Виконання творчих робіт </w:t>
      </w:r>
      <w:r w:rsidRPr="00D650A2">
        <w:rPr>
          <w:i/>
          <w:iCs/>
        </w:rPr>
        <w:t>«</w:t>
      </w:r>
      <w:r w:rsidRPr="00D650A2">
        <w:t xml:space="preserve">Моя сім’я» (на основі дитячої долоньки), «Веселка» (гра з фарбами), «Назви, художнику, колір дощику», «Без верби і калини нема України» (пальчикове малювання), «Осінній натюрморт», «Айстри розквітли» (малювання з натури), «Хустинка для Марійки», «Півник» (на основі долоньки), «Барвистий метелик» (монотипія), «Берізка» (малювання за загадкою), «Осіння віхола» (штампування листочками), «Перший сніг», «Родина </w:t>
      </w:r>
      <w:proofErr w:type="spellStart"/>
      <w:r w:rsidRPr="00D650A2">
        <w:t>сніговика</w:t>
      </w:r>
      <w:proofErr w:type="spellEnd"/>
      <w:r w:rsidRPr="00D650A2">
        <w:t>», «Снігурі», «Зимовий пейзаж», «Хто де живе», «Лісова красуня» (малювання зубною щіткою), «Пінгвін на крижині», «Ковзаняр», «Ніч яка місячна» (малювання свічкою), «Посуд» (натюрморт), «Моя мама найкраща» (портрет), «До рідного краю птахи повернулись», «Лялька в українському вбранні», «Про здоров’я дбаємо завжди», «Радіють сонечку горобчики», «Весняний парк», «Подорож у космос», «Кольори літа».</w:t>
      </w:r>
    </w:p>
    <w:p w:rsidR="006F0972" w:rsidRPr="00D650A2" w:rsidRDefault="006F0972" w:rsidP="00D650A2">
      <w:pPr>
        <w:numPr>
          <w:ilvl w:val="0"/>
          <w:numId w:val="5"/>
        </w:numPr>
        <w:tabs>
          <w:tab w:val="left" w:pos="0"/>
          <w:tab w:val="left" w:pos="993"/>
        </w:tabs>
        <w:spacing w:line="276" w:lineRule="auto"/>
        <w:ind w:left="0" w:firstLine="709"/>
        <w:rPr>
          <w:b/>
          <w:bCs/>
        </w:rPr>
      </w:pPr>
      <w:r w:rsidRPr="00D650A2">
        <w:rPr>
          <w:b/>
          <w:bCs/>
        </w:rPr>
        <w:lastRenderedPageBreak/>
        <w:t>Створення аплікацій (14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Декоративно-ужиткове мистецтво. Аплікація. Матеріали та інструменти для аплікації. Техніка виконання простих аплікацій. Техніка обривання. Аплікація з природного матеріалу.</w:t>
      </w:r>
    </w:p>
    <w:p w:rsidR="006F0972" w:rsidRPr="00D650A2" w:rsidRDefault="006F0972" w:rsidP="00D650A2">
      <w:pPr>
        <w:widowControl w:val="0"/>
        <w:tabs>
          <w:tab w:val="left" w:pos="0"/>
        </w:tabs>
        <w:spacing w:line="276" w:lineRule="auto"/>
      </w:pPr>
      <w:r w:rsidRPr="00D650A2">
        <w:rPr>
          <w:i/>
          <w:iCs/>
        </w:rPr>
        <w:t xml:space="preserve">Практична частина. </w:t>
      </w:r>
      <w:r w:rsidRPr="00D650A2">
        <w:t xml:space="preserve">Виконання творчих робіт </w:t>
      </w:r>
      <w:r w:rsidRPr="00D650A2">
        <w:rPr>
          <w:i/>
          <w:iCs/>
        </w:rPr>
        <w:t>«</w:t>
      </w:r>
      <w:r w:rsidRPr="00D650A2">
        <w:t>Ведмежатко» (рвана аплікація), «Я – перша квіточка весни», «Виліз котик наш на плотик» (рвана аплікація, складання паперу гармошкою), «Каченя» (серветковий папір), «</w:t>
      </w:r>
      <w:proofErr w:type="spellStart"/>
      <w:r w:rsidRPr="00D650A2">
        <w:t>Сніговичок</w:t>
      </w:r>
      <w:proofErr w:type="spellEnd"/>
      <w:r w:rsidRPr="00D650A2">
        <w:t>» (манна крупа), «Гусінь» (серветковий папір), «Човник із вітрилом» (листя), «Зимова казка», «Вітальна листівка для мами», «Тюльпани для ветеранів», «Віночок із весняних квітів» (симетричне вирізування), «Автобус», «Зайчик під ялинкою», «Трактор», «Їжачок-хитрячок», «Метелик на квітці», «Моя Батьківщина – Україна».</w:t>
      </w:r>
    </w:p>
    <w:p w:rsidR="006F0972" w:rsidRPr="00D650A2" w:rsidRDefault="006F0972" w:rsidP="00D650A2">
      <w:pPr>
        <w:numPr>
          <w:ilvl w:val="0"/>
          <w:numId w:val="5"/>
        </w:numPr>
        <w:tabs>
          <w:tab w:val="left" w:pos="0"/>
          <w:tab w:val="left" w:pos="993"/>
        </w:tabs>
        <w:spacing w:line="276" w:lineRule="auto"/>
        <w:ind w:left="0" w:firstLine="709"/>
        <w:rPr>
          <w:b/>
          <w:bCs/>
        </w:rPr>
      </w:pPr>
      <w:r w:rsidRPr="00D650A2">
        <w:rPr>
          <w:b/>
          <w:bCs/>
        </w:rPr>
        <w:t>Конструювання з паперу</w:t>
      </w:r>
      <w:r w:rsidRPr="00D650A2">
        <w:t xml:space="preserve"> </w:t>
      </w:r>
      <w:r w:rsidRPr="00D650A2">
        <w:rPr>
          <w:b/>
          <w:bCs/>
        </w:rPr>
        <w:t>(14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 xml:space="preserve">Конструювання. Конструювання з паперу. Шаблони. </w:t>
      </w:r>
      <w:proofErr w:type="spellStart"/>
      <w:r w:rsidRPr="00D650A2">
        <w:t>Орігамі</w:t>
      </w:r>
      <w:proofErr w:type="spellEnd"/>
      <w:r w:rsidRPr="00D650A2">
        <w:t>. Виготовлення іграшки на основі конуса. Іграшки-тригранники. Правила техніки безпеки.</w:t>
      </w:r>
    </w:p>
    <w:p w:rsidR="006F0972" w:rsidRDefault="006F0972" w:rsidP="00D650A2">
      <w:pPr>
        <w:widowControl w:val="0"/>
        <w:tabs>
          <w:tab w:val="left" w:pos="0"/>
        </w:tabs>
        <w:spacing w:line="276" w:lineRule="auto"/>
      </w:pPr>
      <w:r w:rsidRPr="00D650A2">
        <w:rPr>
          <w:i/>
          <w:iCs/>
        </w:rPr>
        <w:t>Практична частина.</w:t>
      </w:r>
      <w:r w:rsidRPr="00D650A2">
        <w:t xml:space="preserve"> Виконання творчих робіт «Мишеня» (на основі конуса), «Рум’яне яблучко» (зі смужок паперу), «Левеня» (за шаблоном),  «Песик» (</w:t>
      </w:r>
      <w:proofErr w:type="spellStart"/>
      <w:r w:rsidRPr="00D650A2">
        <w:t>орігамі</w:t>
      </w:r>
      <w:proofErr w:type="spellEnd"/>
      <w:r w:rsidRPr="00D650A2">
        <w:t>), «Рибка» (</w:t>
      </w:r>
      <w:proofErr w:type="spellStart"/>
      <w:r w:rsidRPr="00D650A2">
        <w:t>орігамі</w:t>
      </w:r>
      <w:proofErr w:type="spellEnd"/>
      <w:r w:rsidRPr="00D650A2">
        <w:t>), «Пташечка» (</w:t>
      </w:r>
      <w:proofErr w:type="spellStart"/>
      <w:r w:rsidRPr="00D650A2">
        <w:t>орігамі</w:t>
      </w:r>
      <w:proofErr w:type="spellEnd"/>
      <w:r w:rsidRPr="00D650A2">
        <w:t>), «У зимовому лісі», «Кошик для квітів», «Веселий краб», «Майстерня Діда Мороза», іграшки-тригранники, «Новорічна гірлянда», «Янголятко» (на основі конуса), «Лисичка-сестричка», «Квітучий бузок».</w:t>
      </w:r>
    </w:p>
    <w:p w:rsidR="006F0972" w:rsidRPr="00D650A2" w:rsidRDefault="006F0972" w:rsidP="00D650A2">
      <w:pPr>
        <w:numPr>
          <w:ilvl w:val="0"/>
          <w:numId w:val="5"/>
        </w:numPr>
        <w:tabs>
          <w:tab w:val="left" w:pos="0"/>
          <w:tab w:val="left" w:pos="993"/>
        </w:tabs>
        <w:spacing w:line="276" w:lineRule="auto"/>
        <w:ind w:left="0" w:firstLine="709"/>
        <w:rPr>
          <w:b/>
          <w:bCs/>
        </w:rPr>
      </w:pPr>
      <w:r w:rsidRPr="00D650A2">
        <w:rPr>
          <w:b/>
          <w:bCs/>
        </w:rPr>
        <w:t>Ліплення об’ємних фігур</w:t>
      </w:r>
      <w:r w:rsidRPr="00D650A2">
        <w:t xml:space="preserve"> </w:t>
      </w:r>
      <w:r w:rsidRPr="00D650A2">
        <w:rPr>
          <w:b/>
          <w:bCs/>
        </w:rPr>
        <w:t>(10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 xml:space="preserve">Ліплення. Ліплення із солоного тіста, пластиліну. Об’ємні фігури. Прийоми ліплення (розкачування, скачування, </w:t>
      </w:r>
      <w:proofErr w:type="spellStart"/>
      <w:r w:rsidRPr="00D650A2">
        <w:t>розплескування</w:t>
      </w:r>
      <w:proofErr w:type="spellEnd"/>
      <w:r w:rsidRPr="00D650A2">
        <w:t>). Способи ліплення (конструктивний, комбінований, пластичний). Прийоми з’єднання частин у ціле. Ліплення об’ємних фігур із солоного тіста, пластиліну. Техніка безпеки під час ліплення.</w:t>
      </w:r>
    </w:p>
    <w:p w:rsidR="006F0972" w:rsidRDefault="006F0972" w:rsidP="00D650A2">
      <w:pPr>
        <w:widowControl w:val="0"/>
        <w:tabs>
          <w:tab w:val="left" w:pos="0"/>
        </w:tabs>
        <w:spacing w:line="276" w:lineRule="auto"/>
      </w:pPr>
      <w:r w:rsidRPr="00D650A2">
        <w:rPr>
          <w:i/>
          <w:iCs/>
        </w:rPr>
        <w:t xml:space="preserve">Практична частина. </w:t>
      </w:r>
      <w:r w:rsidRPr="00D650A2">
        <w:t xml:space="preserve">Виконання творчих робіт «Дари осені», «Черепаха», «Равлик», «Зайчик», «Мухомор», «Жучок сонечко», «Курчатко», «Глечик», «Ялиночка», «Чарівна квіточка», «Солодкі сни», «Ой, прийшла до нас зима!», «У зоопарку», «Пташенята в гніздечку». </w:t>
      </w:r>
    </w:p>
    <w:p w:rsidR="006F0972" w:rsidRPr="00D650A2" w:rsidRDefault="006F0972" w:rsidP="00D650A2">
      <w:pPr>
        <w:numPr>
          <w:ilvl w:val="0"/>
          <w:numId w:val="5"/>
        </w:numPr>
        <w:tabs>
          <w:tab w:val="left" w:pos="0"/>
          <w:tab w:val="left" w:pos="993"/>
        </w:tabs>
        <w:spacing w:line="276" w:lineRule="auto"/>
        <w:ind w:left="0" w:firstLine="709"/>
        <w:rPr>
          <w:b/>
          <w:bCs/>
        </w:rPr>
      </w:pPr>
      <w:r w:rsidRPr="00D650A2">
        <w:rPr>
          <w:b/>
          <w:bCs/>
        </w:rPr>
        <w:t>Народознавчі мотиви (8год.)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Народні свята.</w:t>
      </w:r>
      <w:r w:rsidRPr="00D650A2">
        <w:rPr>
          <w:i/>
          <w:iCs/>
        </w:rPr>
        <w:t xml:space="preserve"> </w:t>
      </w:r>
      <w:r w:rsidRPr="00D650A2">
        <w:t xml:space="preserve">Українське народне мистецтво. Народознавчі мотиви в мистецьких творах. Петриківський розпис. Виготовлення листівок до свят. </w:t>
      </w:r>
    </w:p>
    <w:p w:rsidR="006F0972" w:rsidRPr="00D650A2" w:rsidRDefault="006F0972" w:rsidP="002228A5">
      <w:pPr>
        <w:widowControl w:val="0"/>
        <w:tabs>
          <w:tab w:val="left" w:pos="0"/>
        </w:tabs>
        <w:spacing w:line="276" w:lineRule="auto"/>
      </w:pPr>
      <w:r w:rsidRPr="00D650A2">
        <w:rPr>
          <w:i/>
          <w:iCs/>
        </w:rPr>
        <w:t>Практична частина.</w:t>
      </w:r>
      <w:r w:rsidRPr="00D650A2">
        <w:t xml:space="preserve"> Виконання творчих робіт «Щедрівочка щедрувала», «Розрадник і втішник святий Миколай», «Водохреща», «Не я б’ю, верба б’є», «Чарівні квіти Петриківки» (орнамент), «Великодня писанка», «Українське національне вбрання», «Хто-хто в рукавичці живе», «Котигорошко», «Півник і двоє мишенят» (за сюжетом української народної казки). </w:t>
      </w:r>
    </w:p>
    <w:p w:rsidR="006F0972" w:rsidRPr="002228A5" w:rsidRDefault="006F0972" w:rsidP="002228A5">
      <w:pPr>
        <w:pStyle w:val="a5"/>
        <w:numPr>
          <w:ilvl w:val="0"/>
          <w:numId w:val="5"/>
        </w:numPr>
        <w:tabs>
          <w:tab w:val="left" w:pos="0"/>
          <w:tab w:val="left" w:pos="993"/>
        </w:tabs>
        <w:spacing w:line="276" w:lineRule="auto"/>
        <w:ind w:left="0" w:firstLine="709"/>
        <w:rPr>
          <w:b/>
          <w:bCs/>
        </w:rPr>
      </w:pPr>
      <w:r w:rsidRPr="00D650A2">
        <w:rPr>
          <w:b/>
          <w:bCs/>
        </w:rPr>
        <w:t>Підсумок (1 год.)</w:t>
      </w:r>
      <w:r w:rsidR="002228A5">
        <w:rPr>
          <w:b/>
          <w:bCs/>
        </w:rPr>
        <w:t xml:space="preserve"> </w:t>
      </w:r>
      <w:r w:rsidRPr="00D650A2">
        <w:t>Підсумкове заняття.  Виставка-презентація творчих робіт вихованців гуртка.</w:t>
      </w:r>
    </w:p>
    <w:p w:rsidR="006F0972" w:rsidRPr="00D650A2" w:rsidRDefault="006F0972" w:rsidP="00D650A2">
      <w:pPr>
        <w:tabs>
          <w:tab w:val="left" w:pos="0"/>
        </w:tabs>
        <w:spacing w:line="276" w:lineRule="auto"/>
        <w:ind w:firstLine="0"/>
        <w:jc w:val="center"/>
        <w:rPr>
          <w:b/>
          <w:bCs/>
        </w:rPr>
      </w:pPr>
      <w:r w:rsidRPr="00D650A2">
        <w:rPr>
          <w:b/>
          <w:bCs/>
        </w:rPr>
        <w:lastRenderedPageBreak/>
        <w:t>Прогнозований результат</w:t>
      </w:r>
    </w:p>
    <w:p w:rsidR="006F0972" w:rsidRPr="00F95827" w:rsidRDefault="006F0972" w:rsidP="00F95827">
      <w:pPr>
        <w:spacing w:line="360" w:lineRule="auto"/>
        <w:rPr>
          <w:i/>
          <w:iCs/>
        </w:rPr>
      </w:pPr>
      <w:r w:rsidRPr="00F95827">
        <w:rPr>
          <w:i/>
          <w:iCs/>
        </w:rPr>
        <w:t>Вихованці повинні знати і розуміти:</w:t>
      </w:r>
    </w:p>
    <w:p w:rsidR="006F0972" w:rsidRPr="00F95827" w:rsidRDefault="006F0972" w:rsidP="00F95827">
      <w:pPr>
        <w:pStyle w:val="2"/>
        <w:numPr>
          <w:ilvl w:val="0"/>
          <w:numId w:val="11"/>
        </w:numPr>
        <w:spacing w:after="0" w:line="276" w:lineRule="auto"/>
        <w:rPr>
          <w:i/>
          <w:iCs/>
        </w:rPr>
      </w:pPr>
      <w:r w:rsidRPr="00F95827">
        <w:t xml:space="preserve">основні види образотворчого мистецтва; </w:t>
      </w:r>
    </w:p>
    <w:p w:rsidR="006F0972" w:rsidRPr="00F95827" w:rsidRDefault="006F0972" w:rsidP="00F95827">
      <w:pPr>
        <w:pStyle w:val="2"/>
        <w:numPr>
          <w:ilvl w:val="0"/>
          <w:numId w:val="11"/>
        </w:numPr>
        <w:spacing w:after="0" w:line="276" w:lineRule="auto"/>
        <w:rPr>
          <w:i/>
          <w:iCs/>
        </w:rPr>
      </w:pPr>
      <w:r w:rsidRPr="00F95827">
        <w:t xml:space="preserve">основні кольори, їх відтінки; </w:t>
      </w:r>
    </w:p>
    <w:p w:rsidR="006F0972" w:rsidRPr="00F95827" w:rsidRDefault="006F0972" w:rsidP="00F95827">
      <w:pPr>
        <w:numPr>
          <w:ilvl w:val="0"/>
          <w:numId w:val="11"/>
        </w:numPr>
        <w:spacing w:line="276" w:lineRule="auto"/>
      </w:pPr>
      <w:r w:rsidRPr="002228A5">
        <w:t>твори українського народного мистецтва</w:t>
      </w:r>
      <w:r w:rsidRPr="00F95827">
        <w:t>;</w:t>
      </w:r>
    </w:p>
    <w:p w:rsidR="006F0972" w:rsidRPr="002228A5" w:rsidRDefault="006F0972" w:rsidP="002228A5">
      <w:pPr>
        <w:numPr>
          <w:ilvl w:val="0"/>
          <w:numId w:val="11"/>
        </w:numPr>
        <w:spacing w:line="276" w:lineRule="auto"/>
      </w:pPr>
      <w:r w:rsidRPr="00F95827">
        <w:t>правила безпечної роботи з матеріалами та інструментами.</w:t>
      </w:r>
    </w:p>
    <w:p w:rsidR="006F0972" w:rsidRPr="00F95827" w:rsidRDefault="006F0972" w:rsidP="00F95827">
      <w:pPr>
        <w:spacing w:line="276" w:lineRule="auto"/>
        <w:ind w:left="720" w:firstLine="0"/>
        <w:rPr>
          <w:i/>
          <w:iCs/>
        </w:rPr>
      </w:pPr>
      <w:r w:rsidRPr="00F95827">
        <w:rPr>
          <w:i/>
          <w:iCs/>
        </w:rPr>
        <w:t xml:space="preserve">Вихованці повинні вміти та застосовувати: </w:t>
      </w:r>
    </w:p>
    <w:p w:rsidR="006F0972" w:rsidRPr="00F95827" w:rsidRDefault="006F0972" w:rsidP="00F95827">
      <w:pPr>
        <w:numPr>
          <w:ilvl w:val="0"/>
          <w:numId w:val="11"/>
        </w:numPr>
        <w:spacing w:line="276" w:lineRule="auto"/>
      </w:pPr>
      <w:r w:rsidRPr="00F95827">
        <w:t>володіти основними прийомами малювання;</w:t>
      </w:r>
    </w:p>
    <w:p w:rsidR="006F0972" w:rsidRPr="00F95827" w:rsidRDefault="006F0972" w:rsidP="00F95827">
      <w:pPr>
        <w:numPr>
          <w:ilvl w:val="0"/>
          <w:numId w:val="11"/>
        </w:numPr>
        <w:spacing w:line="276" w:lineRule="auto"/>
      </w:pPr>
      <w:r w:rsidRPr="00F95827">
        <w:t>самостійно обирати способи зображення при створенні задуманого образу;</w:t>
      </w:r>
    </w:p>
    <w:p w:rsidR="006F0972" w:rsidRPr="00F95827" w:rsidRDefault="006F0972" w:rsidP="00F95827">
      <w:pPr>
        <w:numPr>
          <w:ilvl w:val="0"/>
          <w:numId w:val="11"/>
        </w:numPr>
        <w:spacing w:line="276" w:lineRule="auto"/>
      </w:pPr>
      <w:r w:rsidRPr="00F95827">
        <w:t>володіти основними прийомами ліплення з солоного тістом, пластиліну;</w:t>
      </w:r>
    </w:p>
    <w:p w:rsidR="006F0972" w:rsidRPr="00F95827" w:rsidRDefault="006F0972" w:rsidP="00F95827">
      <w:pPr>
        <w:numPr>
          <w:ilvl w:val="0"/>
          <w:numId w:val="11"/>
        </w:numPr>
        <w:spacing w:line="276" w:lineRule="auto"/>
      </w:pPr>
      <w:r w:rsidRPr="00F95827">
        <w:t>виготовляти іграшки, посуд, прикрашати розписом;</w:t>
      </w:r>
    </w:p>
    <w:p w:rsidR="006F0972" w:rsidRPr="00F95827" w:rsidRDefault="006F0972" w:rsidP="00F95827">
      <w:pPr>
        <w:numPr>
          <w:ilvl w:val="0"/>
          <w:numId w:val="11"/>
        </w:numPr>
        <w:spacing w:line="276" w:lineRule="auto"/>
      </w:pPr>
      <w:r w:rsidRPr="00F95827">
        <w:t>технології виготовлення аплікації, об’ємної іграшки;</w:t>
      </w:r>
    </w:p>
    <w:p w:rsidR="006F0972" w:rsidRPr="00F95827" w:rsidRDefault="006F0972" w:rsidP="00F95827">
      <w:pPr>
        <w:pStyle w:val="a5"/>
        <w:numPr>
          <w:ilvl w:val="0"/>
          <w:numId w:val="7"/>
        </w:numPr>
        <w:spacing w:line="276" w:lineRule="auto"/>
        <w:ind w:left="709" w:hanging="283"/>
      </w:pPr>
      <w:r w:rsidRPr="00F95827">
        <w:t xml:space="preserve">збирати із частин ціле; </w:t>
      </w:r>
    </w:p>
    <w:p w:rsidR="006F0972" w:rsidRPr="002228A5" w:rsidRDefault="006F0972" w:rsidP="002228A5">
      <w:pPr>
        <w:pStyle w:val="a5"/>
        <w:numPr>
          <w:ilvl w:val="0"/>
          <w:numId w:val="7"/>
        </w:numPr>
        <w:spacing w:line="276" w:lineRule="auto"/>
        <w:ind w:left="709" w:hanging="283"/>
      </w:pPr>
      <w:r w:rsidRPr="00F95827">
        <w:t>проявляти творчість в оздобленні.</w:t>
      </w:r>
    </w:p>
    <w:p w:rsidR="006F0972" w:rsidRPr="00F95827" w:rsidRDefault="006F0972" w:rsidP="00D650A2">
      <w:pPr>
        <w:pStyle w:val="2"/>
        <w:tabs>
          <w:tab w:val="left" w:pos="0"/>
        </w:tabs>
        <w:spacing w:after="0" w:line="276" w:lineRule="auto"/>
        <w:ind w:left="0"/>
        <w:rPr>
          <w:i/>
          <w:iCs/>
        </w:rPr>
      </w:pPr>
      <w:r w:rsidRPr="00D650A2">
        <w:t xml:space="preserve">Після закінчення першого року навчання </w:t>
      </w:r>
      <w:r w:rsidRPr="00F95827">
        <w:rPr>
          <w:i/>
          <w:iCs/>
        </w:rPr>
        <w:t xml:space="preserve">вихованці мають оволодіти такими </w:t>
      </w:r>
      <w:proofErr w:type="spellStart"/>
      <w:r w:rsidRPr="00F95827">
        <w:rPr>
          <w:i/>
          <w:iCs/>
        </w:rPr>
        <w:t>компетентностями</w:t>
      </w:r>
      <w:proofErr w:type="spellEnd"/>
      <w:r w:rsidRPr="00F95827">
        <w:rPr>
          <w:i/>
          <w:iCs/>
        </w:rPr>
        <w:t>:</w:t>
      </w:r>
    </w:p>
    <w:p w:rsidR="006F0972" w:rsidRPr="00D650A2" w:rsidRDefault="006F0972" w:rsidP="00D650A2">
      <w:pPr>
        <w:pStyle w:val="2"/>
        <w:numPr>
          <w:ilvl w:val="0"/>
          <w:numId w:val="7"/>
        </w:numPr>
        <w:spacing w:after="0" w:line="276" w:lineRule="auto"/>
        <w:ind w:left="709" w:hanging="283"/>
        <w:rPr>
          <w:i/>
          <w:iCs/>
        </w:rPr>
      </w:pPr>
      <w:r w:rsidRPr="00D650A2">
        <w:rPr>
          <w:i/>
          <w:iCs/>
        </w:rPr>
        <w:t xml:space="preserve">пізнавальною: </w:t>
      </w:r>
      <w:r w:rsidRPr="00D650A2">
        <w:rPr>
          <w:color w:val="000000"/>
          <w:kern w:val="28"/>
        </w:rPr>
        <w:t xml:space="preserve">володіють елементарними поняттями </w:t>
      </w:r>
      <w:r w:rsidRPr="00D650A2">
        <w:t xml:space="preserve">з образотворчого та декоративно-ужиткового мистецтва; знають види матеріалів і інструментів для образотворчої діяльності; ознайомлені з видами і творами українського народного мистецтва; знають основні кольори,їх відтінки; </w:t>
      </w:r>
    </w:p>
    <w:p w:rsidR="006F0972" w:rsidRPr="00D650A2" w:rsidRDefault="006F0972" w:rsidP="00D650A2">
      <w:pPr>
        <w:pStyle w:val="a5"/>
        <w:numPr>
          <w:ilvl w:val="0"/>
          <w:numId w:val="7"/>
        </w:numPr>
        <w:spacing w:line="276" w:lineRule="auto"/>
        <w:ind w:left="709" w:hanging="283"/>
        <w:rPr>
          <w:i/>
          <w:iCs/>
        </w:rPr>
      </w:pPr>
      <w:r w:rsidRPr="00D650A2">
        <w:rPr>
          <w:i/>
          <w:iCs/>
        </w:rPr>
        <w:t xml:space="preserve">практичною: </w:t>
      </w:r>
      <w:r w:rsidRPr="00D650A2">
        <w:rPr>
          <w:color w:val="000000"/>
          <w:kern w:val="28"/>
        </w:rPr>
        <w:t>володіють елементарними прийомами малювання</w:t>
      </w:r>
      <w:r w:rsidRPr="00D650A2">
        <w:t>, роботи з пластиліном і солоним тістом; уміють самостійно обирати способи зображення для створення задуманого образу; приклеюють вирізані паперові форми; відтворюють послідовність виконання нескладних виробів;</w:t>
      </w:r>
    </w:p>
    <w:p w:rsidR="006F0972" w:rsidRPr="00D650A2" w:rsidRDefault="006F0972" w:rsidP="00D650A2">
      <w:pPr>
        <w:pStyle w:val="a5"/>
        <w:numPr>
          <w:ilvl w:val="0"/>
          <w:numId w:val="7"/>
        </w:numPr>
        <w:spacing w:line="276" w:lineRule="auto"/>
        <w:ind w:left="709" w:hanging="283"/>
        <w:rPr>
          <w:i/>
          <w:iCs/>
        </w:rPr>
      </w:pPr>
      <w:r w:rsidRPr="00D650A2">
        <w:rPr>
          <w:i/>
          <w:iCs/>
        </w:rPr>
        <w:t xml:space="preserve">творчою: </w:t>
      </w:r>
      <w:r w:rsidRPr="00D650A2">
        <w:t>виявляють інтерес до самостійної творчої діяльності; демонструють системне, просторове та логічне мислення, творчу уяву, фантазію; додають індивідуальні деталі до загального зразка;</w:t>
      </w:r>
    </w:p>
    <w:p w:rsidR="006F0972" w:rsidRPr="002228A5" w:rsidRDefault="006F0972" w:rsidP="002228A5">
      <w:pPr>
        <w:pStyle w:val="a5"/>
        <w:numPr>
          <w:ilvl w:val="0"/>
          <w:numId w:val="7"/>
        </w:numPr>
        <w:spacing w:line="276" w:lineRule="auto"/>
        <w:ind w:left="709" w:hanging="283"/>
        <w:rPr>
          <w:b/>
          <w:bCs/>
        </w:rPr>
      </w:pPr>
      <w:r w:rsidRPr="00D650A2">
        <w:rPr>
          <w:i/>
          <w:iCs/>
        </w:rPr>
        <w:t xml:space="preserve">соціальною: </w:t>
      </w:r>
      <w:r w:rsidRPr="00D650A2">
        <w:t>емоційно сприймають художні образи і засоби виразності у творах образотворчого мистецтва; отримують задоволення від образотворчої діяльності.</w:t>
      </w:r>
    </w:p>
    <w:p w:rsidR="006F0972" w:rsidRPr="00D650A2" w:rsidRDefault="006F0972" w:rsidP="002228A5">
      <w:pPr>
        <w:tabs>
          <w:tab w:val="left" w:pos="0"/>
        </w:tabs>
        <w:spacing w:line="276" w:lineRule="auto"/>
        <w:ind w:firstLine="0"/>
        <w:jc w:val="center"/>
        <w:rPr>
          <w:b/>
          <w:bCs/>
        </w:rPr>
      </w:pPr>
      <w:r w:rsidRPr="00D650A2">
        <w:rPr>
          <w:b/>
          <w:bCs/>
        </w:rPr>
        <w:t>Другий рік навчання, початковий рівень</w:t>
      </w:r>
    </w:p>
    <w:p w:rsidR="006F0972" w:rsidRDefault="006F0972" w:rsidP="00D650A2">
      <w:pPr>
        <w:tabs>
          <w:tab w:val="left" w:pos="0"/>
        </w:tabs>
        <w:spacing w:line="276" w:lineRule="auto"/>
        <w:ind w:firstLine="0"/>
        <w:jc w:val="center"/>
        <w:rPr>
          <w:b/>
          <w:bCs/>
        </w:rPr>
      </w:pPr>
      <w:r w:rsidRPr="00D650A2">
        <w:rPr>
          <w:b/>
          <w:bCs/>
        </w:rPr>
        <w:t>Навчально-тематичний план</w:t>
      </w:r>
    </w:p>
    <w:p w:rsidR="006F0972" w:rsidRPr="00D650A2" w:rsidRDefault="006F0972" w:rsidP="00D650A2">
      <w:pPr>
        <w:tabs>
          <w:tab w:val="left" w:pos="0"/>
        </w:tabs>
        <w:spacing w:line="276" w:lineRule="auto"/>
        <w:jc w:val="center"/>
        <w:rPr>
          <w:b/>
          <w:bCs/>
          <w:sz w:val="16"/>
          <w:szCs w:val="16"/>
        </w:rPr>
      </w:pPr>
    </w:p>
    <w:tbl>
      <w:tblPr>
        <w:tblW w:w="91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3402"/>
        <w:gridCol w:w="1842"/>
        <w:gridCol w:w="1843"/>
        <w:gridCol w:w="1559"/>
      </w:tblGrid>
      <w:tr w:rsidR="006F0972" w:rsidRPr="00D650A2">
        <w:trPr>
          <w:trHeight w:val="255"/>
        </w:trPr>
        <w:tc>
          <w:tcPr>
            <w:tcW w:w="498" w:type="dxa"/>
            <w:vMerge w:val="restart"/>
            <w:vAlign w:val="center"/>
          </w:tcPr>
          <w:p w:rsidR="006F0972" w:rsidRPr="00D650A2" w:rsidRDefault="006F0972" w:rsidP="00D650A2">
            <w:pPr>
              <w:tabs>
                <w:tab w:val="left" w:pos="0"/>
              </w:tabs>
              <w:spacing w:line="276" w:lineRule="auto"/>
              <w:ind w:firstLine="0"/>
              <w:jc w:val="center"/>
              <w:rPr>
                <w:b/>
                <w:bCs/>
              </w:rPr>
            </w:pPr>
            <w:r w:rsidRPr="00D650A2">
              <w:rPr>
                <w:b/>
                <w:bCs/>
              </w:rPr>
              <w:t>№</w:t>
            </w:r>
          </w:p>
        </w:tc>
        <w:tc>
          <w:tcPr>
            <w:tcW w:w="3402" w:type="dxa"/>
            <w:vMerge w:val="restart"/>
            <w:vAlign w:val="center"/>
          </w:tcPr>
          <w:p w:rsidR="006F0972" w:rsidRPr="00D650A2" w:rsidRDefault="006F0972" w:rsidP="00D650A2">
            <w:pPr>
              <w:tabs>
                <w:tab w:val="left" w:pos="0"/>
              </w:tabs>
              <w:spacing w:line="276" w:lineRule="auto"/>
              <w:ind w:firstLine="0"/>
              <w:jc w:val="center"/>
              <w:rPr>
                <w:b/>
                <w:bCs/>
              </w:rPr>
            </w:pPr>
            <w:r w:rsidRPr="00D650A2">
              <w:rPr>
                <w:b/>
                <w:bCs/>
              </w:rPr>
              <w:t>Тема</w:t>
            </w:r>
          </w:p>
        </w:tc>
        <w:tc>
          <w:tcPr>
            <w:tcW w:w="5244" w:type="dxa"/>
            <w:gridSpan w:val="3"/>
            <w:vAlign w:val="center"/>
          </w:tcPr>
          <w:p w:rsidR="006F0972" w:rsidRPr="00D650A2" w:rsidRDefault="006F0972" w:rsidP="00D650A2">
            <w:pPr>
              <w:tabs>
                <w:tab w:val="left" w:pos="0"/>
              </w:tabs>
              <w:spacing w:line="276" w:lineRule="auto"/>
              <w:ind w:firstLine="0"/>
              <w:jc w:val="center"/>
              <w:rPr>
                <w:b/>
                <w:bCs/>
              </w:rPr>
            </w:pPr>
            <w:r w:rsidRPr="00D650A2">
              <w:rPr>
                <w:b/>
                <w:bCs/>
              </w:rPr>
              <w:t>Кількість годин</w:t>
            </w:r>
          </w:p>
        </w:tc>
      </w:tr>
      <w:tr w:rsidR="006F0972" w:rsidRPr="00D650A2">
        <w:trPr>
          <w:trHeight w:val="375"/>
        </w:trPr>
        <w:tc>
          <w:tcPr>
            <w:tcW w:w="498" w:type="dxa"/>
            <w:vMerge/>
            <w:vAlign w:val="center"/>
          </w:tcPr>
          <w:p w:rsidR="006F0972" w:rsidRPr="00D650A2" w:rsidRDefault="006F0972" w:rsidP="00D650A2">
            <w:pPr>
              <w:tabs>
                <w:tab w:val="left" w:pos="0"/>
              </w:tabs>
              <w:spacing w:line="276" w:lineRule="auto"/>
              <w:ind w:firstLine="0"/>
              <w:rPr>
                <w:b/>
                <w:bCs/>
              </w:rPr>
            </w:pPr>
          </w:p>
        </w:tc>
        <w:tc>
          <w:tcPr>
            <w:tcW w:w="3402" w:type="dxa"/>
            <w:vMerge/>
            <w:vAlign w:val="center"/>
          </w:tcPr>
          <w:p w:rsidR="006F0972" w:rsidRPr="00D650A2" w:rsidRDefault="006F0972" w:rsidP="00D650A2">
            <w:pPr>
              <w:tabs>
                <w:tab w:val="left" w:pos="0"/>
              </w:tabs>
              <w:spacing w:line="276" w:lineRule="auto"/>
              <w:ind w:firstLine="0"/>
              <w:rPr>
                <w:b/>
                <w:bCs/>
              </w:rPr>
            </w:pPr>
          </w:p>
        </w:tc>
        <w:tc>
          <w:tcPr>
            <w:tcW w:w="1842" w:type="dxa"/>
            <w:vAlign w:val="center"/>
          </w:tcPr>
          <w:p w:rsidR="006F0972" w:rsidRPr="00D650A2" w:rsidRDefault="006F0972" w:rsidP="00D650A2">
            <w:pPr>
              <w:spacing w:line="276" w:lineRule="auto"/>
              <w:ind w:firstLine="0"/>
              <w:jc w:val="center"/>
            </w:pPr>
            <w:r w:rsidRPr="00D650A2">
              <w:t>теоретичних</w:t>
            </w:r>
          </w:p>
        </w:tc>
        <w:tc>
          <w:tcPr>
            <w:tcW w:w="1843" w:type="dxa"/>
            <w:vAlign w:val="center"/>
          </w:tcPr>
          <w:p w:rsidR="006F0972" w:rsidRPr="00D650A2" w:rsidRDefault="006F0972" w:rsidP="00D650A2">
            <w:pPr>
              <w:spacing w:line="276" w:lineRule="auto"/>
              <w:ind w:firstLine="0"/>
              <w:jc w:val="center"/>
            </w:pPr>
            <w:r w:rsidRPr="00D650A2">
              <w:t>практичних</w:t>
            </w:r>
          </w:p>
        </w:tc>
        <w:tc>
          <w:tcPr>
            <w:tcW w:w="1559" w:type="dxa"/>
            <w:vAlign w:val="center"/>
          </w:tcPr>
          <w:p w:rsidR="006F0972" w:rsidRPr="00D650A2" w:rsidRDefault="006F0972" w:rsidP="00D650A2">
            <w:pPr>
              <w:spacing w:line="276" w:lineRule="auto"/>
              <w:ind w:firstLine="0"/>
              <w:jc w:val="center"/>
            </w:pPr>
            <w:r w:rsidRPr="00D650A2">
              <w:t>усього</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t>1.</w:t>
            </w:r>
          </w:p>
        </w:tc>
        <w:tc>
          <w:tcPr>
            <w:tcW w:w="3402" w:type="dxa"/>
          </w:tcPr>
          <w:p w:rsidR="006F0972" w:rsidRPr="00D650A2" w:rsidRDefault="006F0972" w:rsidP="00D650A2">
            <w:pPr>
              <w:tabs>
                <w:tab w:val="left" w:pos="0"/>
              </w:tabs>
              <w:spacing w:line="276" w:lineRule="auto"/>
              <w:ind w:firstLine="0"/>
            </w:pPr>
            <w:r w:rsidRPr="00D650A2">
              <w:t>Вступ</w:t>
            </w:r>
          </w:p>
        </w:tc>
        <w:tc>
          <w:tcPr>
            <w:tcW w:w="1842" w:type="dxa"/>
          </w:tcPr>
          <w:p w:rsidR="006F0972" w:rsidRPr="00D650A2" w:rsidRDefault="006F0972" w:rsidP="00D650A2">
            <w:pPr>
              <w:spacing w:line="276" w:lineRule="auto"/>
              <w:ind w:firstLine="0"/>
              <w:jc w:val="center"/>
            </w:pPr>
            <w:r w:rsidRPr="00D650A2">
              <w:t>1</w:t>
            </w:r>
          </w:p>
        </w:tc>
        <w:tc>
          <w:tcPr>
            <w:tcW w:w="1843" w:type="dxa"/>
          </w:tcPr>
          <w:p w:rsidR="006F0972" w:rsidRPr="00D650A2" w:rsidRDefault="006F0972" w:rsidP="00D650A2">
            <w:pPr>
              <w:spacing w:line="276" w:lineRule="auto"/>
              <w:ind w:firstLine="0"/>
              <w:jc w:val="center"/>
            </w:pPr>
            <w:r w:rsidRPr="00D650A2">
              <w:t>–</w:t>
            </w:r>
          </w:p>
        </w:tc>
        <w:tc>
          <w:tcPr>
            <w:tcW w:w="1559" w:type="dxa"/>
          </w:tcPr>
          <w:p w:rsidR="006F0972" w:rsidRPr="00D650A2" w:rsidRDefault="006F0972" w:rsidP="00D650A2">
            <w:pPr>
              <w:spacing w:line="276" w:lineRule="auto"/>
              <w:ind w:firstLine="0"/>
              <w:jc w:val="center"/>
            </w:pPr>
            <w:r w:rsidRPr="00D650A2">
              <w:t>1</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t>2.</w:t>
            </w:r>
          </w:p>
        </w:tc>
        <w:tc>
          <w:tcPr>
            <w:tcW w:w="3402" w:type="dxa"/>
          </w:tcPr>
          <w:p w:rsidR="006F0972" w:rsidRPr="00D650A2" w:rsidRDefault="006F0972" w:rsidP="00D650A2">
            <w:pPr>
              <w:tabs>
                <w:tab w:val="left" w:pos="0"/>
              </w:tabs>
              <w:spacing w:line="276" w:lineRule="auto"/>
              <w:ind w:firstLine="0"/>
            </w:pPr>
            <w:r w:rsidRPr="00D650A2">
              <w:t xml:space="preserve">Малювання олівцями, фарбами </w:t>
            </w:r>
          </w:p>
        </w:tc>
        <w:tc>
          <w:tcPr>
            <w:tcW w:w="1842" w:type="dxa"/>
          </w:tcPr>
          <w:p w:rsidR="006F0972" w:rsidRPr="00D650A2" w:rsidRDefault="006F0972" w:rsidP="00D650A2">
            <w:pPr>
              <w:spacing w:line="276" w:lineRule="auto"/>
              <w:ind w:firstLine="0"/>
              <w:jc w:val="center"/>
            </w:pPr>
            <w:r w:rsidRPr="00D650A2">
              <w:t>2</w:t>
            </w:r>
          </w:p>
        </w:tc>
        <w:tc>
          <w:tcPr>
            <w:tcW w:w="1843" w:type="dxa"/>
          </w:tcPr>
          <w:p w:rsidR="006F0972" w:rsidRPr="00D650A2" w:rsidRDefault="006F0972" w:rsidP="00D650A2">
            <w:pPr>
              <w:spacing w:line="276" w:lineRule="auto"/>
              <w:ind w:firstLine="0"/>
              <w:jc w:val="center"/>
            </w:pPr>
            <w:r w:rsidRPr="00D650A2">
              <w:t>25</w:t>
            </w:r>
          </w:p>
        </w:tc>
        <w:tc>
          <w:tcPr>
            <w:tcW w:w="1559" w:type="dxa"/>
          </w:tcPr>
          <w:p w:rsidR="006F0972" w:rsidRPr="00D650A2" w:rsidRDefault="006F0972" w:rsidP="00D650A2">
            <w:pPr>
              <w:spacing w:line="276" w:lineRule="auto"/>
              <w:ind w:firstLine="0"/>
              <w:jc w:val="center"/>
            </w:pPr>
            <w:r w:rsidRPr="00D650A2">
              <w:t>27</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t>3.</w:t>
            </w:r>
          </w:p>
        </w:tc>
        <w:tc>
          <w:tcPr>
            <w:tcW w:w="3402" w:type="dxa"/>
          </w:tcPr>
          <w:p w:rsidR="006F0972" w:rsidRPr="00D650A2" w:rsidRDefault="006F0972" w:rsidP="00D650A2">
            <w:pPr>
              <w:tabs>
                <w:tab w:val="left" w:pos="0"/>
              </w:tabs>
              <w:spacing w:line="276" w:lineRule="auto"/>
              <w:ind w:firstLine="0"/>
            </w:pPr>
            <w:r w:rsidRPr="00D650A2">
              <w:t>Створення аплікацій</w:t>
            </w:r>
          </w:p>
        </w:tc>
        <w:tc>
          <w:tcPr>
            <w:tcW w:w="1842" w:type="dxa"/>
          </w:tcPr>
          <w:p w:rsidR="006F0972" w:rsidRPr="00D650A2" w:rsidRDefault="006F0972" w:rsidP="00D650A2">
            <w:pPr>
              <w:spacing w:line="276" w:lineRule="auto"/>
              <w:ind w:firstLine="0"/>
              <w:jc w:val="center"/>
            </w:pPr>
            <w:r w:rsidRPr="00D650A2">
              <w:t>1</w:t>
            </w:r>
          </w:p>
        </w:tc>
        <w:tc>
          <w:tcPr>
            <w:tcW w:w="1843" w:type="dxa"/>
          </w:tcPr>
          <w:p w:rsidR="006F0972" w:rsidRPr="00D650A2" w:rsidRDefault="006F0972" w:rsidP="00D650A2">
            <w:pPr>
              <w:spacing w:line="276" w:lineRule="auto"/>
              <w:ind w:firstLine="0"/>
              <w:jc w:val="center"/>
            </w:pPr>
            <w:r w:rsidRPr="00D650A2">
              <w:t>11</w:t>
            </w:r>
          </w:p>
        </w:tc>
        <w:tc>
          <w:tcPr>
            <w:tcW w:w="1559" w:type="dxa"/>
          </w:tcPr>
          <w:p w:rsidR="006F0972" w:rsidRPr="00D650A2" w:rsidRDefault="006F0972" w:rsidP="00D650A2">
            <w:pPr>
              <w:spacing w:line="276" w:lineRule="auto"/>
              <w:ind w:firstLine="0"/>
              <w:jc w:val="center"/>
            </w:pPr>
            <w:r w:rsidRPr="00D650A2">
              <w:t>12</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t>4.</w:t>
            </w:r>
          </w:p>
        </w:tc>
        <w:tc>
          <w:tcPr>
            <w:tcW w:w="3402" w:type="dxa"/>
          </w:tcPr>
          <w:p w:rsidR="006F0972" w:rsidRPr="00D650A2" w:rsidRDefault="006F0972" w:rsidP="00D650A2">
            <w:pPr>
              <w:tabs>
                <w:tab w:val="left" w:pos="0"/>
              </w:tabs>
              <w:spacing w:line="276" w:lineRule="auto"/>
              <w:ind w:firstLine="0"/>
            </w:pPr>
            <w:r w:rsidRPr="00D650A2">
              <w:t>Конструювання з паперу</w:t>
            </w:r>
          </w:p>
        </w:tc>
        <w:tc>
          <w:tcPr>
            <w:tcW w:w="1842" w:type="dxa"/>
          </w:tcPr>
          <w:p w:rsidR="006F0972" w:rsidRPr="00D650A2" w:rsidRDefault="006F0972" w:rsidP="00D650A2">
            <w:pPr>
              <w:spacing w:line="276" w:lineRule="auto"/>
              <w:ind w:firstLine="0"/>
              <w:jc w:val="center"/>
            </w:pPr>
            <w:r w:rsidRPr="00D650A2">
              <w:t>2</w:t>
            </w:r>
          </w:p>
        </w:tc>
        <w:tc>
          <w:tcPr>
            <w:tcW w:w="1843" w:type="dxa"/>
          </w:tcPr>
          <w:p w:rsidR="006F0972" w:rsidRPr="00D650A2" w:rsidRDefault="006F0972" w:rsidP="00D650A2">
            <w:pPr>
              <w:spacing w:line="276" w:lineRule="auto"/>
              <w:ind w:firstLine="0"/>
              <w:jc w:val="center"/>
            </w:pPr>
            <w:r w:rsidRPr="00D650A2">
              <w:t>10</w:t>
            </w:r>
          </w:p>
        </w:tc>
        <w:tc>
          <w:tcPr>
            <w:tcW w:w="1559" w:type="dxa"/>
          </w:tcPr>
          <w:p w:rsidR="006F0972" w:rsidRPr="00D650A2" w:rsidRDefault="006F0972" w:rsidP="00D650A2">
            <w:pPr>
              <w:spacing w:line="276" w:lineRule="auto"/>
              <w:ind w:firstLine="0"/>
              <w:jc w:val="center"/>
            </w:pPr>
            <w:r w:rsidRPr="00D650A2">
              <w:t>12</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t>5.</w:t>
            </w:r>
          </w:p>
        </w:tc>
        <w:tc>
          <w:tcPr>
            <w:tcW w:w="3402" w:type="dxa"/>
          </w:tcPr>
          <w:p w:rsidR="006F0972" w:rsidRPr="00D650A2" w:rsidRDefault="006F0972" w:rsidP="00D650A2">
            <w:pPr>
              <w:tabs>
                <w:tab w:val="left" w:pos="0"/>
              </w:tabs>
              <w:spacing w:line="276" w:lineRule="auto"/>
              <w:ind w:firstLine="0"/>
            </w:pPr>
            <w:r w:rsidRPr="00D650A2">
              <w:t>Ліплення об’ємних і рельєфних фігур</w:t>
            </w:r>
          </w:p>
        </w:tc>
        <w:tc>
          <w:tcPr>
            <w:tcW w:w="1842" w:type="dxa"/>
          </w:tcPr>
          <w:p w:rsidR="006F0972" w:rsidRPr="00D650A2" w:rsidRDefault="006F0972" w:rsidP="00D650A2">
            <w:pPr>
              <w:spacing w:line="276" w:lineRule="auto"/>
              <w:ind w:firstLine="0"/>
              <w:jc w:val="center"/>
            </w:pPr>
            <w:r w:rsidRPr="00D650A2">
              <w:t>1</w:t>
            </w:r>
          </w:p>
        </w:tc>
        <w:tc>
          <w:tcPr>
            <w:tcW w:w="1843" w:type="dxa"/>
          </w:tcPr>
          <w:p w:rsidR="006F0972" w:rsidRPr="00D650A2" w:rsidRDefault="006F0972" w:rsidP="00D650A2">
            <w:pPr>
              <w:spacing w:line="276" w:lineRule="auto"/>
              <w:ind w:firstLine="0"/>
              <w:jc w:val="center"/>
            </w:pPr>
            <w:r w:rsidRPr="00D650A2">
              <w:t>9</w:t>
            </w:r>
          </w:p>
        </w:tc>
        <w:tc>
          <w:tcPr>
            <w:tcW w:w="1559" w:type="dxa"/>
          </w:tcPr>
          <w:p w:rsidR="006F0972" w:rsidRPr="00D650A2" w:rsidRDefault="006F0972" w:rsidP="00D650A2">
            <w:pPr>
              <w:spacing w:line="276" w:lineRule="auto"/>
              <w:ind w:firstLine="0"/>
              <w:jc w:val="center"/>
            </w:pPr>
            <w:r w:rsidRPr="00D650A2">
              <w:t>10</w:t>
            </w:r>
          </w:p>
        </w:tc>
      </w:tr>
      <w:tr w:rsidR="006F0972" w:rsidRPr="00D650A2">
        <w:tc>
          <w:tcPr>
            <w:tcW w:w="498" w:type="dxa"/>
          </w:tcPr>
          <w:p w:rsidR="006F0972" w:rsidRPr="00D650A2" w:rsidRDefault="006F0972" w:rsidP="00D650A2">
            <w:pPr>
              <w:tabs>
                <w:tab w:val="left" w:pos="0"/>
              </w:tabs>
              <w:spacing w:line="276" w:lineRule="auto"/>
              <w:ind w:firstLine="0"/>
              <w:jc w:val="center"/>
            </w:pPr>
            <w:r w:rsidRPr="00D650A2">
              <w:lastRenderedPageBreak/>
              <w:t>6.</w:t>
            </w:r>
          </w:p>
        </w:tc>
        <w:tc>
          <w:tcPr>
            <w:tcW w:w="3402" w:type="dxa"/>
          </w:tcPr>
          <w:p w:rsidR="006F0972" w:rsidRPr="00D650A2" w:rsidRDefault="006F0972" w:rsidP="00D650A2">
            <w:pPr>
              <w:tabs>
                <w:tab w:val="left" w:pos="0"/>
              </w:tabs>
              <w:spacing w:line="276" w:lineRule="auto"/>
              <w:ind w:firstLine="0"/>
            </w:pPr>
            <w:r w:rsidRPr="00D650A2">
              <w:t>Народознавчі мотиви</w:t>
            </w:r>
          </w:p>
        </w:tc>
        <w:tc>
          <w:tcPr>
            <w:tcW w:w="1842" w:type="dxa"/>
          </w:tcPr>
          <w:p w:rsidR="006F0972" w:rsidRPr="00D650A2" w:rsidRDefault="006F0972" w:rsidP="00D650A2">
            <w:pPr>
              <w:spacing w:line="276" w:lineRule="auto"/>
              <w:ind w:firstLine="0"/>
              <w:jc w:val="center"/>
            </w:pPr>
            <w:r w:rsidRPr="00D650A2">
              <w:t>1</w:t>
            </w:r>
          </w:p>
        </w:tc>
        <w:tc>
          <w:tcPr>
            <w:tcW w:w="1843" w:type="dxa"/>
          </w:tcPr>
          <w:p w:rsidR="006F0972" w:rsidRPr="00D650A2" w:rsidRDefault="006F0972" w:rsidP="00D650A2">
            <w:pPr>
              <w:spacing w:line="276" w:lineRule="auto"/>
              <w:ind w:firstLine="0"/>
              <w:jc w:val="center"/>
            </w:pPr>
            <w:r w:rsidRPr="00D650A2">
              <w:t>8</w:t>
            </w:r>
          </w:p>
        </w:tc>
        <w:tc>
          <w:tcPr>
            <w:tcW w:w="1559" w:type="dxa"/>
          </w:tcPr>
          <w:p w:rsidR="006F0972" w:rsidRPr="00D650A2" w:rsidRDefault="006F0972" w:rsidP="00D650A2">
            <w:pPr>
              <w:spacing w:line="276" w:lineRule="auto"/>
              <w:ind w:firstLine="0"/>
              <w:jc w:val="center"/>
            </w:pPr>
            <w:r w:rsidRPr="00D650A2">
              <w:t>9</w:t>
            </w:r>
          </w:p>
        </w:tc>
      </w:tr>
      <w:tr w:rsidR="006F0972" w:rsidRPr="00D650A2">
        <w:tc>
          <w:tcPr>
            <w:tcW w:w="498" w:type="dxa"/>
          </w:tcPr>
          <w:p w:rsidR="006F0972" w:rsidRPr="00D650A2" w:rsidRDefault="006F0972" w:rsidP="00D650A2">
            <w:pPr>
              <w:tabs>
                <w:tab w:val="left" w:pos="0"/>
              </w:tabs>
              <w:spacing w:line="276" w:lineRule="auto"/>
              <w:ind w:firstLine="0"/>
              <w:jc w:val="center"/>
            </w:pPr>
          </w:p>
        </w:tc>
        <w:tc>
          <w:tcPr>
            <w:tcW w:w="3402" w:type="dxa"/>
          </w:tcPr>
          <w:p w:rsidR="006F0972" w:rsidRPr="00D650A2" w:rsidRDefault="006F0972" w:rsidP="00D650A2">
            <w:pPr>
              <w:tabs>
                <w:tab w:val="left" w:pos="0"/>
              </w:tabs>
              <w:spacing w:line="276" w:lineRule="auto"/>
              <w:ind w:firstLine="0"/>
            </w:pPr>
            <w:r w:rsidRPr="00D650A2">
              <w:t>Підсумок</w:t>
            </w:r>
          </w:p>
        </w:tc>
        <w:tc>
          <w:tcPr>
            <w:tcW w:w="1842" w:type="dxa"/>
          </w:tcPr>
          <w:p w:rsidR="006F0972" w:rsidRPr="00D650A2" w:rsidRDefault="006F0972" w:rsidP="00D650A2">
            <w:pPr>
              <w:spacing w:line="276" w:lineRule="auto"/>
              <w:ind w:firstLine="0"/>
              <w:jc w:val="center"/>
            </w:pPr>
            <w:r w:rsidRPr="00D650A2">
              <w:t>–</w:t>
            </w:r>
          </w:p>
        </w:tc>
        <w:tc>
          <w:tcPr>
            <w:tcW w:w="1843" w:type="dxa"/>
          </w:tcPr>
          <w:p w:rsidR="006F0972" w:rsidRPr="00D650A2" w:rsidRDefault="006F0972" w:rsidP="00D650A2">
            <w:pPr>
              <w:spacing w:line="276" w:lineRule="auto"/>
              <w:ind w:firstLine="0"/>
              <w:jc w:val="center"/>
            </w:pPr>
            <w:r w:rsidRPr="00D650A2">
              <w:t>1</w:t>
            </w:r>
          </w:p>
        </w:tc>
        <w:tc>
          <w:tcPr>
            <w:tcW w:w="1559" w:type="dxa"/>
          </w:tcPr>
          <w:p w:rsidR="006F0972" w:rsidRPr="00D650A2" w:rsidRDefault="006F0972" w:rsidP="00D650A2">
            <w:pPr>
              <w:spacing w:line="276" w:lineRule="auto"/>
              <w:ind w:firstLine="0"/>
              <w:jc w:val="center"/>
            </w:pPr>
            <w:r w:rsidRPr="00D650A2">
              <w:t>1</w:t>
            </w:r>
          </w:p>
        </w:tc>
      </w:tr>
      <w:tr w:rsidR="006F0972" w:rsidRPr="00D650A2">
        <w:tc>
          <w:tcPr>
            <w:tcW w:w="498" w:type="dxa"/>
          </w:tcPr>
          <w:p w:rsidR="006F0972" w:rsidRPr="00D650A2" w:rsidRDefault="006F0972" w:rsidP="00D650A2">
            <w:pPr>
              <w:tabs>
                <w:tab w:val="left" w:pos="0"/>
              </w:tabs>
              <w:spacing w:line="276" w:lineRule="auto"/>
              <w:ind w:firstLine="0"/>
              <w:rPr>
                <w:b/>
                <w:bCs/>
              </w:rPr>
            </w:pPr>
          </w:p>
        </w:tc>
        <w:tc>
          <w:tcPr>
            <w:tcW w:w="3402" w:type="dxa"/>
          </w:tcPr>
          <w:p w:rsidR="006F0972" w:rsidRPr="00D650A2" w:rsidRDefault="006F0972" w:rsidP="00D650A2">
            <w:pPr>
              <w:tabs>
                <w:tab w:val="left" w:pos="0"/>
              </w:tabs>
              <w:spacing w:line="276" w:lineRule="auto"/>
              <w:ind w:firstLine="0"/>
              <w:jc w:val="right"/>
              <w:rPr>
                <w:b/>
                <w:bCs/>
              </w:rPr>
            </w:pPr>
            <w:r w:rsidRPr="00D650A2">
              <w:rPr>
                <w:b/>
                <w:bCs/>
              </w:rPr>
              <w:t>Разом</w:t>
            </w:r>
          </w:p>
        </w:tc>
        <w:tc>
          <w:tcPr>
            <w:tcW w:w="1842" w:type="dxa"/>
          </w:tcPr>
          <w:p w:rsidR="006F0972" w:rsidRPr="00D650A2" w:rsidRDefault="006F0972" w:rsidP="00D650A2">
            <w:pPr>
              <w:spacing w:line="276" w:lineRule="auto"/>
              <w:ind w:firstLine="0"/>
              <w:jc w:val="center"/>
              <w:rPr>
                <w:b/>
                <w:bCs/>
              </w:rPr>
            </w:pPr>
            <w:r w:rsidRPr="00D650A2">
              <w:rPr>
                <w:b/>
                <w:bCs/>
              </w:rPr>
              <w:t>8</w:t>
            </w:r>
          </w:p>
        </w:tc>
        <w:tc>
          <w:tcPr>
            <w:tcW w:w="1843" w:type="dxa"/>
          </w:tcPr>
          <w:p w:rsidR="006F0972" w:rsidRPr="00D650A2" w:rsidRDefault="006F0972" w:rsidP="00D650A2">
            <w:pPr>
              <w:spacing w:line="276" w:lineRule="auto"/>
              <w:ind w:firstLine="0"/>
              <w:jc w:val="center"/>
              <w:rPr>
                <w:b/>
                <w:bCs/>
              </w:rPr>
            </w:pPr>
            <w:r w:rsidRPr="00D650A2">
              <w:rPr>
                <w:b/>
                <w:bCs/>
              </w:rPr>
              <w:t>64</w:t>
            </w:r>
          </w:p>
        </w:tc>
        <w:tc>
          <w:tcPr>
            <w:tcW w:w="1559" w:type="dxa"/>
          </w:tcPr>
          <w:p w:rsidR="006F0972" w:rsidRPr="00D650A2" w:rsidRDefault="006F0972" w:rsidP="00D650A2">
            <w:pPr>
              <w:spacing w:line="276" w:lineRule="auto"/>
              <w:ind w:firstLine="0"/>
              <w:jc w:val="center"/>
              <w:rPr>
                <w:b/>
                <w:bCs/>
              </w:rPr>
            </w:pPr>
            <w:r w:rsidRPr="00D650A2">
              <w:rPr>
                <w:b/>
                <w:bCs/>
              </w:rPr>
              <w:t>72</w:t>
            </w:r>
          </w:p>
        </w:tc>
      </w:tr>
    </w:tbl>
    <w:p w:rsidR="006F0972" w:rsidRPr="00D650A2" w:rsidRDefault="006F0972" w:rsidP="00D650A2">
      <w:pPr>
        <w:tabs>
          <w:tab w:val="left" w:pos="0"/>
        </w:tabs>
        <w:spacing w:line="276" w:lineRule="auto"/>
        <w:rPr>
          <w:b/>
          <w:bCs/>
        </w:rPr>
      </w:pPr>
    </w:p>
    <w:p w:rsidR="006F0972" w:rsidRPr="00D650A2" w:rsidRDefault="006F0972" w:rsidP="002228A5">
      <w:pPr>
        <w:tabs>
          <w:tab w:val="left" w:pos="0"/>
        </w:tabs>
        <w:spacing w:line="276" w:lineRule="auto"/>
        <w:ind w:firstLine="0"/>
        <w:jc w:val="center"/>
        <w:rPr>
          <w:b/>
          <w:bCs/>
        </w:rPr>
      </w:pPr>
      <w:r w:rsidRPr="00D650A2">
        <w:rPr>
          <w:b/>
          <w:bCs/>
        </w:rPr>
        <w:t>ЗМІСТ ПРОГРАМИ</w:t>
      </w:r>
    </w:p>
    <w:p w:rsidR="006F0972" w:rsidRPr="00D650A2" w:rsidRDefault="006F0972" w:rsidP="00D650A2">
      <w:pPr>
        <w:numPr>
          <w:ilvl w:val="1"/>
          <w:numId w:val="6"/>
        </w:numPr>
        <w:tabs>
          <w:tab w:val="left" w:pos="0"/>
          <w:tab w:val="num" w:pos="993"/>
        </w:tabs>
        <w:spacing w:line="276" w:lineRule="auto"/>
        <w:ind w:left="0" w:firstLine="709"/>
        <w:rPr>
          <w:b/>
          <w:bCs/>
        </w:rPr>
      </w:pPr>
      <w:r w:rsidRPr="00D650A2">
        <w:rPr>
          <w:b/>
          <w:bCs/>
        </w:rPr>
        <w:t xml:space="preserve">Вступ (1 год.) </w:t>
      </w:r>
    </w:p>
    <w:p w:rsidR="006F0972" w:rsidRPr="00D650A2" w:rsidRDefault="006F0972" w:rsidP="00D650A2">
      <w:pPr>
        <w:pStyle w:val="a5"/>
        <w:widowControl w:val="0"/>
        <w:spacing w:line="276" w:lineRule="auto"/>
        <w:ind w:left="0"/>
      </w:pPr>
      <w:r w:rsidRPr="00D650A2">
        <w:rPr>
          <w:i/>
          <w:iCs/>
        </w:rPr>
        <w:t>Теоретична частина.</w:t>
      </w:r>
      <w:r w:rsidRPr="00D650A2">
        <w:t xml:space="preserve"> Ознайомлення із завданнями роботи гуртка, правилами поведінки, вимогами техніки безпеки. </w:t>
      </w:r>
    </w:p>
    <w:p w:rsidR="006F0972" w:rsidRDefault="006F0972" w:rsidP="00D650A2">
      <w:pPr>
        <w:pStyle w:val="a5"/>
        <w:widowControl w:val="0"/>
        <w:spacing w:line="276" w:lineRule="auto"/>
        <w:ind w:left="0"/>
      </w:pPr>
      <w:r w:rsidRPr="00D650A2">
        <w:rPr>
          <w:i/>
          <w:iCs/>
        </w:rPr>
        <w:t>Практична частина.</w:t>
      </w:r>
      <w:r w:rsidRPr="00D650A2">
        <w:t xml:space="preserve"> Колективна робота «Барвистий світ».</w:t>
      </w:r>
    </w:p>
    <w:p w:rsidR="006F0972" w:rsidRPr="00D650A2" w:rsidRDefault="006F0972" w:rsidP="00D650A2">
      <w:pPr>
        <w:numPr>
          <w:ilvl w:val="1"/>
          <w:numId w:val="6"/>
        </w:numPr>
        <w:tabs>
          <w:tab w:val="left" w:pos="0"/>
          <w:tab w:val="num" w:pos="993"/>
        </w:tabs>
        <w:spacing w:line="276" w:lineRule="auto"/>
        <w:ind w:left="0" w:firstLine="709"/>
        <w:rPr>
          <w:b/>
          <w:bCs/>
        </w:rPr>
      </w:pPr>
      <w:r w:rsidRPr="00D650A2">
        <w:rPr>
          <w:b/>
          <w:bCs/>
        </w:rPr>
        <w:t>Малювання олівцями, фарбами (27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Види образотворчого мистецтва (пейзаж, натюрморт, портрет). Кольорова гама. Композиція. Форма, колір, ритм композиції. Прийоми й методи досягнення виразності образу. Правила техніки безпеки під час малювання.</w:t>
      </w:r>
    </w:p>
    <w:p w:rsidR="006F0972" w:rsidRDefault="006F0972" w:rsidP="00D650A2">
      <w:pPr>
        <w:widowControl w:val="0"/>
        <w:tabs>
          <w:tab w:val="left" w:pos="0"/>
        </w:tabs>
        <w:spacing w:line="276" w:lineRule="auto"/>
      </w:pPr>
      <w:r w:rsidRPr="00D650A2">
        <w:rPr>
          <w:i/>
          <w:iCs/>
        </w:rPr>
        <w:t xml:space="preserve">Практична частина. </w:t>
      </w:r>
      <w:r w:rsidRPr="00D650A2">
        <w:t>Виконання творчих робіт «Свято в нашому місті», «Хлюпоче синя річка», «Чарівниця осінь» (точковий метод зафарбовування). «Чорнобривці» (з натури), «Що нам осінь принесла» (натюрморт), «Намалюю іграшку» (</w:t>
      </w:r>
      <w:proofErr w:type="spellStart"/>
      <w:r w:rsidRPr="00D650A2">
        <w:t>опішнянська</w:t>
      </w:r>
      <w:proofErr w:type="spellEnd"/>
      <w:r w:rsidRPr="00D650A2">
        <w:t xml:space="preserve"> кераміка), «Вечір у селі» (пейзаж), «Перший сніг», «Життя птахів узимку», «Казковий карнавал», «</w:t>
      </w:r>
      <w:proofErr w:type="spellStart"/>
      <w:r w:rsidRPr="00D650A2">
        <w:t>Ялинка-веселинка</w:t>
      </w:r>
      <w:proofErr w:type="spellEnd"/>
      <w:r w:rsidRPr="00D650A2">
        <w:t>» (малювання зубною щіткою), «Розваги взимку», «Веселі восьминіжки» (на основі долоньки), «Космічні фантазії» (малювання білим по синьому), «Моя матуся найкраща» (портрет), «Птахи прилетіли» (змішана техніка), «Весняні квіти», «Задивилася у воду на свою чарівну вроду» (монотипія), «Дівчинка в українському одязі», «Прикрашаємо сервіз» (натюрморт), «На північному полюсі», «Марена» (малювання на зім’ятому папері), «Ой рушник, рушничок» (декоративне малювання за змістом української народної казки, пісні-колисанки), малювання за змістом вірша Тараса Шевченка «Тече вода з-під явора», «Дерево мого роду», «Сорочка-вишиванка», «Зранку робимо зарядку», «На невідомій планеті» (малювання за зразком), «Квіти бузку», «Казковий потяг», «Я люблю свій рідний край».</w:t>
      </w:r>
    </w:p>
    <w:p w:rsidR="006F0972" w:rsidRPr="00D650A2" w:rsidRDefault="006F0972" w:rsidP="00D650A2">
      <w:pPr>
        <w:widowControl w:val="0"/>
        <w:tabs>
          <w:tab w:val="left" w:pos="0"/>
        </w:tabs>
        <w:spacing w:line="276" w:lineRule="auto"/>
      </w:pPr>
      <w:r>
        <w:rPr>
          <w:b/>
          <w:bCs/>
        </w:rPr>
        <w:t xml:space="preserve">3. </w:t>
      </w:r>
      <w:r w:rsidRPr="00D650A2">
        <w:rPr>
          <w:b/>
          <w:bCs/>
        </w:rPr>
        <w:t>Створення аплікацій (12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Техніка обривання. Використання різноманітних матеріалів для аплікації (природний матеріал, вата, серветковий папір, крупи, макарони, яєчна шкаралупа, пір’я тощо). Складання симетричних та асиметричних візерунків. Аплікація з природного матеріалу. Правила техніки безпеки під час роботи.</w:t>
      </w:r>
    </w:p>
    <w:p w:rsidR="006F0972" w:rsidRDefault="006F0972" w:rsidP="00D650A2">
      <w:pPr>
        <w:widowControl w:val="0"/>
        <w:tabs>
          <w:tab w:val="left" w:pos="0"/>
        </w:tabs>
        <w:spacing w:line="276" w:lineRule="auto"/>
      </w:pPr>
      <w:r w:rsidRPr="00D650A2">
        <w:rPr>
          <w:i/>
          <w:iCs/>
        </w:rPr>
        <w:t xml:space="preserve">Практична частина. </w:t>
      </w:r>
      <w:r w:rsidRPr="00D650A2">
        <w:t xml:space="preserve">Виконання творчих робіт «Веселе жабеня», «Барви літа» (симетричне вирізування), «Ведмедик </w:t>
      </w:r>
      <w:proofErr w:type="spellStart"/>
      <w:r w:rsidRPr="00D650A2">
        <w:t>Вінні</w:t>
      </w:r>
      <w:proofErr w:type="spellEnd"/>
      <w:r w:rsidRPr="00D650A2">
        <w:t xml:space="preserve"> Пух» (рвана аплікація). «Кульбабки» (вата, папір), «Овечка» (макарони), «Засніжена ялиночка» (манна крупа), «Чобіток Святого Миколая» (серветковий папір), «Новорічна листівка», «Котики вербові» (папір, вата), «Квітуче дерево» (рвана аплікація), «Акваріум» (папір).</w:t>
      </w:r>
    </w:p>
    <w:p w:rsidR="006F0972" w:rsidRPr="00D650A2" w:rsidRDefault="006F0972" w:rsidP="00D650A2">
      <w:pPr>
        <w:tabs>
          <w:tab w:val="left" w:pos="0"/>
          <w:tab w:val="num" w:pos="1440"/>
        </w:tabs>
        <w:spacing w:line="276" w:lineRule="auto"/>
        <w:ind w:left="567" w:firstLine="142"/>
        <w:rPr>
          <w:b/>
          <w:bCs/>
        </w:rPr>
      </w:pPr>
      <w:r>
        <w:rPr>
          <w:b/>
          <w:bCs/>
        </w:rPr>
        <w:t xml:space="preserve">4. </w:t>
      </w:r>
      <w:r w:rsidRPr="00D650A2">
        <w:rPr>
          <w:b/>
          <w:bCs/>
        </w:rPr>
        <w:t>Конструювання з паперу (12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 xml:space="preserve">Шаблони. Конструювання з використанням шаблонів. Конструювання з використанням природного матеріалу. Дотримання правил техніки </w:t>
      </w:r>
      <w:r w:rsidRPr="00D650A2">
        <w:lastRenderedPageBreak/>
        <w:t>безпеки.</w:t>
      </w:r>
    </w:p>
    <w:p w:rsidR="006F0972" w:rsidRDefault="006F0972" w:rsidP="00D650A2">
      <w:pPr>
        <w:widowControl w:val="0"/>
        <w:tabs>
          <w:tab w:val="left" w:pos="0"/>
        </w:tabs>
        <w:spacing w:line="276" w:lineRule="auto"/>
      </w:pPr>
      <w:r w:rsidRPr="00D650A2">
        <w:rPr>
          <w:i/>
          <w:iCs/>
        </w:rPr>
        <w:t xml:space="preserve">Практична частина. </w:t>
      </w:r>
      <w:r w:rsidRPr="00D650A2">
        <w:t xml:space="preserve">Виконання творчих робіт. Виготовлення іграшки на основі конуса та зі смужок паперу, із готового шаблону, іграшки-тригранника. Виконання творчих робіт  «Веселий </w:t>
      </w:r>
      <w:proofErr w:type="spellStart"/>
      <w:r w:rsidRPr="00D650A2">
        <w:t>мухоморчик</w:t>
      </w:r>
      <w:proofErr w:type="spellEnd"/>
      <w:r w:rsidRPr="00D650A2">
        <w:t>» (на основі яєчної шкаралупи), «Майстерня Діда Мороза» (іграшки на основі конуса, іграшки тригранники), «Великодній зайчик» (яєчна шкаралупа, папір), «Квіти ветеранам» (</w:t>
      </w:r>
      <w:proofErr w:type="spellStart"/>
      <w:r w:rsidRPr="00D650A2">
        <w:t>паперопластика</w:t>
      </w:r>
      <w:proofErr w:type="spellEnd"/>
      <w:r w:rsidRPr="00D650A2">
        <w:t>), «Песик» (</w:t>
      </w:r>
      <w:proofErr w:type="spellStart"/>
      <w:r w:rsidRPr="00D650A2">
        <w:t>орігамі</w:t>
      </w:r>
      <w:proofErr w:type="spellEnd"/>
      <w:r w:rsidRPr="00D650A2">
        <w:t>), «Корівка» (</w:t>
      </w:r>
      <w:proofErr w:type="spellStart"/>
      <w:r w:rsidRPr="00D650A2">
        <w:t>орігамі</w:t>
      </w:r>
      <w:proofErr w:type="spellEnd"/>
      <w:r w:rsidRPr="00D650A2">
        <w:t>), «Пінгвін», «Човен», «Тварини зоопарку», «Пухнасті курчата».</w:t>
      </w:r>
    </w:p>
    <w:p w:rsidR="006F0972" w:rsidRPr="00D650A2" w:rsidRDefault="006F0972" w:rsidP="00D650A2">
      <w:pPr>
        <w:tabs>
          <w:tab w:val="left" w:pos="0"/>
          <w:tab w:val="num" w:pos="1440"/>
        </w:tabs>
        <w:spacing w:line="276" w:lineRule="auto"/>
        <w:ind w:left="567" w:firstLine="142"/>
        <w:rPr>
          <w:b/>
          <w:bCs/>
        </w:rPr>
      </w:pPr>
      <w:r>
        <w:rPr>
          <w:b/>
          <w:bCs/>
        </w:rPr>
        <w:t xml:space="preserve">5. </w:t>
      </w:r>
      <w:r w:rsidRPr="00D650A2">
        <w:rPr>
          <w:b/>
          <w:bCs/>
        </w:rPr>
        <w:t>Ліплення об’ємних і пласких фігур (10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Об’ємні й пласкі фігури з пластиліну. Використання елементів каркасу. Прийоми з’єднання частин. Ліплення з натури, за мотивами української кераміки. Техніка безпеки під час ліплення.</w:t>
      </w:r>
    </w:p>
    <w:p w:rsidR="006F0972" w:rsidRDefault="006F0972" w:rsidP="00D650A2">
      <w:pPr>
        <w:widowControl w:val="0"/>
        <w:tabs>
          <w:tab w:val="left" w:pos="0"/>
        </w:tabs>
        <w:spacing w:line="276" w:lineRule="auto"/>
      </w:pPr>
      <w:r w:rsidRPr="00D650A2">
        <w:rPr>
          <w:i/>
          <w:iCs/>
        </w:rPr>
        <w:t xml:space="preserve">Практична частина. </w:t>
      </w:r>
      <w:r w:rsidRPr="00D650A2">
        <w:t>Виконання творчих робіт «Човник з вітрилом» (тісто, кольоровий папір), «Горобина», «Морські фантазії», «Медальйон для мами», «Мишка», «Квіти у вазі», «Жайворонки – вісники весни», «Моя кицька», «Хто під грибочком сховався» (сюжетна композиція).</w:t>
      </w:r>
    </w:p>
    <w:p w:rsidR="006F0972" w:rsidRPr="00D650A2" w:rsidRDefault="006F0972" w:rsidP="00D650A2">
      <w:pPr>
        <w:tabs>
          <w:tab w:val="left" w:pos="0"/>
        </w:tabs>
        <w:spacing w:line="276" w:lineRule="auto"/>
      </w:pPr>
      <w:r w:rsidRPr="00D650A2">
        <w:rPr>
          <w:b/>
          <w:bCs/>
        </w:rPr>
        <w:t>6. Народознавчі мотиви (9 год.)</w:t>
      </w:r>
    </w:p>
    <w:p w:rsidR="006F0972" w:rsidRPr="00D650A2" w:rsidRDefault="006F0972" w:rsidP="00D650A2">
      <w:pPr>
        <w:pStyle w:val="a5"/>
        <w:widowControl w:val="0"/>
        <w:tabs>
          <w:tab w:val="left" w:pos="0"/>
        </w:tabs>
        <w:spacing w:line="276" w:lineRule="auto"/>
        <w:ind w:left="0"/>
      </w:pPr>
      <w:r w:rsidRPr="00D650A2">
        <w:rPr>
          <w:i/>
          <w:iCs/>
        </w:rPr>
        <w:t xml:space="preserve">Теоретична частина. </w:t>
      </w:r>
      <w:r w:rsidRPr="00D650A2">
        <w:t>Народні художники України. Дерево роду – символ життя. Герої українських народних казок. Народні свята. Українська народна  іграшка. Предмети домашнього вжитку.</w:t>
      </w:r>
    </w:p>
    <w:p w:rsidR="006F0972" w:rsidRPr="00D650A2" w:rsidRDefault="006F0972" w:rsidP="002228A5">
      <w:pPr>
        <w:widowControl w:val="0"/>
        <w:tabs>
          <w:tab w:val="left" w:pos="0"/>
        </w:tabs>
        <w:spacing w:line="276" w:lineRule="auto"/>
      </w:pPr>
      <w:r w:rsidRPr="00D650A2">
        <w:rPr>
          <w:i/>
          <w:iCs/>
        </w:rPr>
        <w:t xml:space="preserve">Практична частина. </w:t>
      </w:r>
      <w:r w:rsidRPr="00D650A2">
        <w:t>Розглядання картин</w:t>
      </w:r>
      <w:r w:rsidRPr="00D650A2">
        <w:rPr>
          <w:i/>
          <w:iCs/>
        </w:rPr>
        <w:t xml:space="preserve"> </w:t>
      </w:r>
      <w:r w:rsidRPr="00D650A2">
        <w:t xml:space="preserve">«Диво-квіти» (автор художниця Катерина Білокур); «Чарівні квіти Петриківки», «Диво-звір» (автор художниця Марії Приймаченко). Виконання творчих робіт «Котигорошко», «Івасик </w:t>
      </w:r>
      <w:proofErr w:type="spellStart"/>
      <w:r w:rsidRPr="00D650A2">
        <w:t>Телесик</w:t>
      </w:r>
      <w:proofErr w:type="spellEnd"/>
      <w:r w:rsidRPr="00D650A2">
        <w:t>», «</w:t>
      </w:r>
      <w:proofErr w:type="spellStart"/>
      <w:r w:rsidRPr="00D650A2">
        <w:t>Вернидуб</w:t>
      </w:r>
      <w:proofErr w:type="spellEnd"/>
      <w:r w:rsidRPr="00D650A2">
        <w:t>», «Пан Коцький»; «Свято Миколая», «Колядую, засіваю – здоров’я всім бажаю», «Великоднє свято». Розпис глечика за мотивами васильківського розпису (ліплення з тіста). Розпис куманців за мотивами косовської кераміки.</w:t>
      </w:r>
    </w:p>
    <w:p w:rsidR="006F0972" w:rsidRPr="00D650A2" w:rsidRDefault="006F0972" w:rsidP="00D650A2">
      <w:pPr>
        <w:pStyle w:val="a5"/>
        <w:tabs>
          <w:tab w:val="left" w:pos="0"/>
        </w:tabs>
        <w:spacing w:line="276" w:lineRule="auto"/>
        <w:ind w:left="0"/>
        <w:rPr>
          <w:b/>
          <w:bCs/>
        </w:rPr>
      </w:pPr>
      <w:r w:rsidRPr="00D650A2">
        <w:rPr>
          <w:b/>
          <w:bCs/>
        </w:rPr>
        <w:t>Підсумок (1 год.)</w:t>
      </w:r>
    </w:p>
    <w:p w:rsidR="006F0972" w:rsidRPr="002228A5" w:rsidRDefault="006F0972" w:rsidP="002228A5">
      <w:pPr>
        <w:tabs>
          <w:tab w:val="left" w:pos="0"/>
        </w:tabs>
        <w:spacing w:line="276" w:lineRule="auto"/>
      </w:pPr>
      <w:r w:rsidRPr="00D650A2">
        <w:t>Підсумкове заняття. Спільні види діяльності. виставка творчих робіт вихованців.</w:t>
      </w:r>
    </w:p>
    <w:p w:rsidR="006F0972" w:rsidRDefault="006F0972" w:rsidP="00D650A2">
      <w:pPr>
        <w:tabs>
          <w:tab w:val="left" w:pos="0"/>
        </w:tabs>
        <w:spacing w:line="276" w:lineRule="auto"/>
        <w:ind w:firstLine="0"/>
        <w:jc w:val="center"/>
        <w:rPr>
          <w:b/>
          <w:bCs/>
        </w:rPr>
      </w:pPr>
      <w:r w:rsidRPr="00D650A2">
        <w:rPr>
          <w:b/>
          <w:bCs/>
        </w:rPr>
        <w:t>Прогнозований результат</w:t>
      </w:r>
    </w:p>
    <w:p w:rsidR="006F0972" w:rsidRPr="00F95827" w:rsidRDefault="006F0972" w:rsidP="00F95827">
      <w:pPr>
        <w:spacing w:line="360" w:lineRule="auto"/>
        <w:rPr>
          <w:i/>
          <w:iCs/>
        </w:rPr>
      </w:pPr>
      <w:r w:rsidRPr="00F95827">
        <w:rPr>
          <w:i/>
          <w:iCs/>
        </w:rPr>
        <w:t>Вихованці повинні знати і розуміти:</w:t>
      </w:r>
    </w:p>
    <w:p w:rsidR="006F0972" w:rsidRPr="00F95827" w:rsidRDefault="006F0972" w:rsidP="00F95827">
      <w:pPr>
        <w:pStyle w:val="2"/>
        <w:numPr>
          <w:ilvl w:val="0"/>
          <w:numId w:val="13"/>
        </w:numPr>
        <w:spacing w:after="0" w:line="276" w:lineRule="auto"/>
      </w:pPr>
      <w:r w:rsidRPr="00F95827">
        <w:t>види та жанри образотворчого та декоративно-ужиткового мистецтва;</w:t>
      </w:r>
    </w:p>
    <w:p w:rsidR="006F0972" w:rsidRPr="00F95827" w:rsidRDefault="006F0972" w:rsidP="00F95827">
      <w:pPr>
        <w:pStyle w:val="2"/>
        <w:numPr>
          <w:ilvl w:val="0"/>
          <w:numId w:val="13"/>
        </w:numPr>
        <w:spacing w:after="0" w:line="276" w:lineRule="auto"/>
      </w:pPr>
      <w:r w:rsidRPr="00F95827">
        <w:t>зображувальні засоби;</w:t>
      </w:r>
    </w:p>
    <w:p w:rsidR="006F0972" w:rsidRPr="00F95827" w:rsidRDefault="006F0972" w:rsidP="00F95827">
      <w:pPr>
        <w:pStyle w:val="2"/>
        <w:numPr>
          <w:ilvl w:val="0"/>
          <w:numId w:val="13"/>
        </w:numPr>
        <w:spacing w:after="0" w:line="276" w:lineRule="auto"/>
      </w:pPr>
      <w:r w:rsidRPr="00F95827">
        <w:t>кольори, їх відтінки;</w:t>
      </w:r>
    </w:p>
    <w:p w:rsidR="006F0972" w:rsidRPr="00F95827" w:rsidRDefault="006F0972" w:rsidP="00F95827">
      <w:pPr>
        <w:pStyle w:val="2"/>
        <w:numPr>
          <w:ilvl w:val="0"/>
          <w:numId w:val="13"/>
        </w:numPr>
        <w:spacing w:after="0" w:line="276" w:lineRule="auto"/>
      </w:pPr>
      <w:r w:rsidRPr="00F95827">
        <w:t>правила створення композиції на площині (малюнок, аплікація);</w:t>
      </w:r>
    </w:p>
    <w:p w:rsidR="006F0972" w:rsidRPr="00F95827" w:rsidRDefault="006F0972" w:rsidP="00F95827">
      <w:pPr>
        <w:pStyle w:val="2"/>
        <w:numPr>
          <w:ilvl w:val="0"/>
          <w:numId w:val="13"/>
        </w:numPr>
        <w:spacing w:after="0" w:line="276" w:lineRule="auto"/>
      </w:pPr>
      <w:r w:rsidRPr="00F95827">
        <w:t>види та техніки роботи з папером;</w:t>
      </w:r>
    </w:p>
    <w:p w:rsidR="006F0972" w:rsidRPr="00F95827" w:rsidRDefault="006F0972" w:rsidP="00F95827">
      <w:pPr>
        <w:pStyle w:val="2"/>
        <w:numPr>
          <w:ilvl w:val="0"/>
          <w:numId w:val="13"/>
        </w:numPr>
        <w:spacing w:after="0" w:line="276" w:lineRule="auto"/>
      </w:pPr>
      <w:r w:rsidRPr="00F95827">
        <w:t xml:space="preserve">різновиди української народної іграшки; </w:t>
      </w:r>
    </w:p>
    <w:p w:rsidR="006F0972" w:rsidRPr="00F95827" w:rsidRDefault="006F0972" w:rsidP="00F95827">
      <w:pPr>
        <w:pStyle w:val="2"/>
        <w:numPr>
          <w:ilvl w:val="0"/>
          <w:numId w:val="13"/>
        </w:numPr>
        <w:spacing w:after="0" w:line="276" w:lineRule="auto"/>
      </w:pPr>
      <w:r w:rsidRPr="00F95827">
        <w:t xml:space="preserve">твори </w:t>
      </w:r>
      <w:r>
        <w:t>українських художників.</w:t>
      </w:r>
    </w:p>
    <w:p w:rsidR="006F0972" w:rsidRPr="00F95827" w:rsidRDefault="006F0972" w:rsidP="00F95827">
      <w:pPr>
        <w:spacing w:line="360" w:lineRule="auto"/>
        <w:ind w:left="900" w:firstLine="0"/>
        <w:rPr>
          <w:i/>
          <w:iCs/>
        </w:rPr>
      </w:pPr>
      <w:r w:rsidRPr="00F95827">
        <w:rPr>
          <w:i/>
          <w:iCs/>
        </w:rPr>
        <w:t>Вихованці повинні вміти та застосовувати:</w:t>
      </w:r>
    </w:p>
    <w:p w:rsidR="006F0972" w:rsidRPr="00F95827" w:rsidRDefault="006F0972" w:rsidP="00F95827">
      <w:pPr>
        <w:pStyle w:val="2"/>
        <w:numPr>
          <w:ilvl w:val="0"/>
          <w:numId w:val="13"/>
        </w:numPr>
        <w:tabs>
          <w:tab w:val="clear" w:pos="900"/>
          <w:tab w:val="num" w:pos="851"/>
        </w:tabs>
        <w:spacing w:after="0" w:line="276" w:lineRule="auto"/>
        <w:ind w:left="851" w:hanging="284"/>
      </w:pPr>
      <w:r w:rsidRPr="00F95827">
        <w:t>створювати композицію;</w:t>
      </w:r>
    </w:p>
    <w:p w:rsidR="006F0972" w:rsidRPr="00F95827" w:rsidRDefault="006F0972" w:rsidP="00F95827">
      <w:pPr>
        <w:pStyle w:val="2"/>
        <w:numPr>
          <w:ilvl w:val="0"/>
          <w:numId w:val="13"/>
        </w:numPr>
        <w:tabs>
          <w:tab w:val="clear" w:pos="900"/>
          <w:tab w:val="num" w:pos="851"/>
        </w:tabs>
        <w:spacing w:after="0" w:line="276" w:lineRule="auto"/>
        <w:ind w:left="851" w:hanging="284"/>
      </w:pPr>
      <w:r w:rsidRPr="00F95827">
        <w:t>виконувати ескізи;</w:t>
      </w:r>
    </w:p>
    <w:p w:rsidR="006F0972" w:rsidRPr="00F95827" w:rsidRDefault="006F0972" w:rsidP="00F95827">
      <w:pPr>
        <w:pStyle w:val="2"/>
        <w:numPr>
          <w:ilvl w:val="0"/>
          <w:numId w:val="13"/>
        </w:numPr>
        <w:tabs>
          <w:tab w:val="clear" w:pos="900"/>
          <w:tab w:val="num" w:pos="851"/>
        </w:tabs>
        <w:spacing w:after="0" w:line="276" w:lineRule="auto"/>
        <w:ind w:left="851" w:hanging="284"/>
      </w:pPr>
      <w:r w:rsidRPr="00F95827">
        <w:t>виготовляти плоскі та об’ємні іграшки;</w:t>
      </w:r>
    </w:p>
    <w:p w:rsidR="006F0972" w:rsidRPr="00F95827" w:rsidRDefault="006F0972" w:rsidP="00F95827">
      <w:pPr>
        <w:pStyle w:val="2"/>
        <w:numPr>
          <w:ilvl w:val="0"/>
          <w:numId w:val="13"/>
        </w:numPr>
        <w:tabs>
          <w:tab w:val="clear" w:pos="900"/>
          <w:tab w:val="num" w:pos="851"/>
        </w:tabs>
        <w:spacing w:after="0" w:line="276" w:lineRule="auto"/>
        <w:ind w:left="851" w:hanging="284"/>
      </w:pPr>
      <w:r w:rsidRPr="00F95827">
        <w:t>робити аплікації з природного матеріалу, паперу;</w:t>
      </w:r>
    </w:p>
    <w:p w:rsidR="006F0972" w:rsidRPr="00F95827" w:rsidRDefault="006F0972" w:rsidP="00F95827">
      <w:pPr>
        <w:numPr>
          <w:ilvl w:val="0"/>
          <w:numId w:val="12"/>
        </w:numPr>
        <w:tabs>
          <w:tab w:val="clear" w:pos="720"/>
          <w:tab w:val="num" w:pos="851"/>
        </w:tabs>
        <w:spacing w:line="276" w:lineRule="auto"/>
        <w:ind w:left="851" w:hanging="284"/>
      </w:pPr>
      <w:r w:rsidRPr="00F95827">
        <w:lastRenderedPageBreak/>
        <w:t>виділяти головне та другорядне в малюнку;</w:t>
      </w:r>
    </w:p>
    <w:p w:rsidR="006F0972" w:rsidRPr="002228A5" w:rsidRDefault="006F0972" w:rsidP="002228A5">
      <w:pPr>
        <w:numPr>
          <w:ilvl w:val="0"/>
          <w:numId w:val="13"/>
        </w:numPr>
        <w:tabs>
          <w:tab w:val="clear" w:pos="900"/>
          <w:tab w:val="left" w:pos="0"/>
          <w:tab w:val="num" w:pos="851"/>
        </w:tabs>
        <w:spacing w:line="276" w:lineRule="auto"/>
        <w:ind w:left="851" w:hanging="284"/>
      </w:pPr>
      <w:r w:rsidRPr="00F95827">
        <w:t>виявляти власне ціннісне ставлення до мистецьких творів художників, композиторів.</w:t>
      </w:r>
    </w:p>
    <w:p w:rsidR="006F0972" w:rsidRPr="00F95827" w:rsidRDefault="006F0972" w:rsidP="00D650A2">
      <w:pPr>
        <w:pStyle w:val="2"/>
        <w:tabs>
          <w:tab w:val="left" w:pos="0"/>
        </w:tabs>
        <w:spacing w:after="0" w:line="276" w:lineRule="auto"/>
        <w:ind w:left="0"/>
        <w:rPr>
          <w:i/>
          <w:iCs/>
        </w:rPr>
      </w:pPr>
      <w:r w:rsidRPr="00D650A2">
        <w:t xml:space="preserve">Після закінчення другого року навчання </w:t>
      </w:r>
      <w:r w:rsidRPr="00F95827">
        <w:rPr>
          <w:i/>
          <w:iCs/>
        </w:rPr>
        <w:t xml:space="preserve">вихованці мають  оволодіти такими </w:t>
      </w:r>
      <w:proofErr w:type="spellStart"/>
      <w:r w:rsidRPr="00F95827">
        <w:rPr>
          <w:i/>
          <w:iCs/>
        </w:rPr>
        <w:t>компетентностями</w:t>
      </w:r>
      <w:proofErr w:type="spellEnd"/>
      <w:r w:rsidRPr="00F95827">
        <w:rPr>
          <w:i/>
          <w:iCs/>
        </w:rPr>
        <w:t>:</w:t>
      </w:r>
    </w:p>
    <w:p w:rsidR="006F0972" w:rsidRPr="00D650A2" w:rsidRDefault="006F0972" w:rsidP="00D650A2">
      <w:pPr>
        <w:pStyle w:val="2"/>
        <w:numPr>
          <w:ilvl w:val="0"/>
          <w:numId w:val="6"/>
        </w:numPr>
        <w:tabs>
          <w:tab w:val="clear" w:pos="720"/>
        </w:tabs>
        <w:spacing w:after="0" w:line="276" w:lineRule="auto"/>
        <w:ind w:left="709" w:hanging="283"/>
        <w:rPr>
          <w:i/>
          <w:iCs/>
        </w:rPr>
      </w:pPr>
      <w:r w:rsidRPr="00D650A2">
        <w:rPr>
          <w:i/>
          <w:iCs/>
        </w:rPr>
        <w:t xml:space="preserve">пізнавальною: </w:t>
      </w:r>
      <w:r w:rsidRPr="00D650A2">
        <w:t xml:space="preserve">знають основні види образотворчого мистецтва, техніки образотворчої діяльності; розрізняють кольори, їх відтінки; мають уявлення про українське народне мистецтво; </w:t>
      </w:r>
    </w:p>
    <w:p w:rsidR="006F0972" w:rsidRPr="00D650A2" w:rsidRDefault="006F0972" w:rsidP="00D650A2">
      <w:pPr>
        <w:pStyle w:val="2"/>
        <w:numPr>
          <w:ilvl w:val="0"/>
          <w:numId w:val="6"/>
        </w:numPr>
        <w:tabs>
          <w:tab w:val="clear" w:pos="720"/>
        </w:tabs>
        <w:spacing w:after="0" w:line="276" w:lineRule="auto"/>
        <w:ind w:left="709" w:hanging="283"/>
        <w:rPr>
          <w:i/>
          <w:iCs/>
        </w:rPr>
      </w:pPr>
      <w:r w:rsidRPr="00D650A2">
        <w:rPr>
          <w:i/>
          <w:iCs/>
        </w:rPr>
        <w:t xml:space="preserve">практичною: </w:t>
      </w:r>
      <w:r w:rsidRPr="00D650A2">
        <w:t xml:space="preserve">володіють елементами техніки роботи з фарбами, пластиліном, солоним тістом; використовують правила композиції під час виконання творчої роботи; створюють візерунки за мотивами українського народного мистецтва; виготовляють рельєфні та об’ємні вироби (предметні, сюжетні); розписують і прикрашають декоративним розписом народні іграшки, посуд; використовують різні матеріали для створення аплікації; створюють симетричні й асиметричні візерунки; уміють з’єднувати частини в ціле; </w:t>
      </w:r>
    </w:p>
    <w:p w:rsidR="006F0972" w:rsidRPr="00D650A2" w:rsidRDefault="006F0972" w:rsidP="00D650A2">
      <w:pPr>
        <w:pStyle w:val="2"/>
        <w:numPr>
          <w:ilvl w:val="0"/>
          <w:numId w:val="6"/>
        </w:numPr>
        <w:tabs>
          <w:tab w:val="clear" w:pos="720"/>
        </w:tabs>
        <w:spacing w:after="0" w:line="276" w:lineRule="auto"/>
        <w:ind w:left="709" w:hanging="283"/>
        <w:rPr>
          <w:i/>
          <w:iCs/>
        </w:rPr>
      </w:pPr>
      <w:r w:rsidRPr="00D650A2">
        <w:rPr>
          <w:i/>
          <w:iCs/>
        </w:rPr>
        <w:t xml:space="preserve">творчою: </w:t>
      </w:r>
      <w:r w:rsidRPr="00D650A2">
        <w:t>виявляють інтерес до самостійної творчої діяльності; розвиток наочно-образного і формування словесно-логічного мислення;</w:t>
      </w:r>
    </w:p>
    <w:p w:rsidR="006F0972" w:rsidRPr="002228A5" w:rsidRDefault="006F0972" w:rsidP="002228A5">
      <w:pPr>
        <w:pStyle w:val="2"/>
        <w:numPr>
          <w:ilvl w:val="0"/>
          <w:numId w:val="6"/>
        </w:numPr>
        <w:tabs>
          <w:tab w:val="clear" w:pos="720"/>
        </w:tabs>
        <w:spacing w:after="0" w:line="276" w:lineRule="auto"/>
        <w:ind w:left="709" w:hanging="283"/>
        <w:rPr>
          <w:i/>
          <w:iCs/>
        </w:rPr>
      </w:pPr>
      <w:r w:rsidRPr="00D650A2">
        <w:rPr>
          <w:i/>
          <w:iCs/>
        </w:rPr>
        <w:t>соціальною:</w:t>
      </w:r>
      <w:r w:rsidRPr="00D650A2">
        <w:t xml:space="preserve"> виявляють доброту, увагу, милосердя у спілкуванні з дорослими і товаришами; розвиток естетичної, трудової та </w:t>
      </w:r>
      <w:proofErr w:type="spellStart"/>
      <w:r w:rsidRPr="00D650A2">
        <w:t>валеологічної</w:t>
      </w:r>
      <w:proofErr w:type="spellEnd"/>
      <w:r w:rsidRPr="00D650A2">
        <w:t xml:space="preserve"> культури.</w:t>
      </w:r>
    </w:p>
    <w:p w:rsidR="006F0972" w:rsidRPr="00D650A2" w:rsidRDefault="006F0972" w:rsidP="00D650A2">
      <w:pPr>
        <w:pStyle w:val="a5"/>
        <w:tabs>
          <w:tab w:val="left" w:pos="0"/>
        </w:tabs>
        <w:spacing w:line="276" w:lineRule="auto"/>
        <w:ind w:left="0" w:firstLine="0"/>
        <w:jc w:val="center"/>
        <w:rPr>
          <w:b/>
          <w:bCs/>
        </w:rPr>
      </w:pPr>
      <w:r w:rsidRPr="00D650A2">
        <w:rPr>
          <w:b/>
          <w:bCs/>
        </w:rPr>
        <w:t>Орієнтовний перелік обладнання</w:t>
      </w:r>
    </w:p>
    <w:p w:rsidR="006F0972" w:rsidRPr="00D650A2" w:rsidRDefault="006F0972" w:rsidP="00D650A2">
      <w:pPr>
        <w:pStyle w:val="a5"/>
        <w:tabs>
          <w:tab w:val="left" w:pos="0"/>
        </w:tabs>
        <w:spacing w:line="276" w:lineRule="auto"/>
        <w:ind w:left="0"/>
        <w:rPr>
          <w:b/>
          <w:bCs/>
          <w:sz w:val="16"/>
          <w:szCs w:val="16"/>
        </w:rPr>
      </w:pP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1"/>
        <w:gridCol w:w="2659"/>
      </w:tblGrid>
      <w:tr w:rsidR="006F0972" w:rsidRPr="00D650A2">
        <w:tc>
          <w:tcPr>
            <w:tcW w:w="6521" w:type="dxa"/>
          </w:tcPr>
          <w:p w:rsidR="006F0972" w:rsidRPr="00D650A2" w:rsidRDefault="006F0972" w:rsidP="007C2BF5">
            <w:pPr>
              <w:pStyle w:val="a5"/>
              <w:tabs>
                <w:tab w:val="left" w:pos="0"/>
              </w:tabs>
              <w:spacing w:line="276" w:lineRule="auto"/>
              <w:ind w:left="0" w:firstLine="0"/>
              <w:jc w:val="center"/>
              <w:rPr>
                <w:b/>
                <w:bCs/>
              </w:rPr>
            </w:pPr>
            <w:r w:rsidRPr="00D650A2">
              <w:rPr>
                <w:b/>
                <w:bCs/>
              </w:rPr>
              <w:t>Обладнання</w:t>
            </w:r>
          </w:p>
        </w:tc>
        <w:tc>
          <w:tcPr>
            <w:tcW w:w="2659" w:type="dxa"/>
          </w:tcPr>
          <w:p w:rsidR="006F0972" w:rsidRPr="00D650A2" w:rsidRDefault="006F0972" w:rsidP="007C2BF5">
            <w:pPr>
              <w:pStyle w:val="a5"/>
              <w:tabs>
                <w:tab w:val="left" w:pos="0"/>
              </w:tabs>
              <w:spacing w:line="276" w:lineRule="auto"/>
              <w:ind w:left="0" w:firstLine="0"/>
              <w:jc w:val="center"/>
              <w:rPr>
                <w:b/>
                <w:bCs/>
              </w:rPr>
            </w:pPr>
            <w:proofErr w:type="spellStart"/>
            <w:r w:rsidRPr="00D650A2">
              <w:rPr>
                <w:b/>
                <w:bCs/>
              </w:rPr>
              <w:t>К-ть</w:t>
            </w:r>
            <w:proofErr w:type="spellEnd"/>
            <w:r w:rsidRPr="00D650A2">
              <w:rPr>
                <w:b/>
                <w:bCs/>
              </w:rPr>
              <w:t xml:space="preserve"> / шт.</w:t>
            </w: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Магнітофон</w:t>
            </w:r>
          </w:p>
        </w:tc>
        <w:tc>
          <w:tcPr>
            <w:tcW w:w="2659" w:type="dxa"/>
            <w:vMerge w:val="restart"/>
          </w:tcPr>
          <w:p w:rsidR="006F0972" w:rsidRPr="00D650A2" w:rsidRDefault="006F0972" w:rsidP="007C2BF5">
            <w:pPr>
              <w:pStyle w:val="a5"/>
              <w:tabs>
                <w:tab w:val="left" w:pos="0"/>
              </w:tabs>
              <w:spacing w:line="276" w:lineRule="auto"/>
              <w:ind w:left="0" w:firstLine="0"/>
              <w:jc w:val="center"/>
            </w:pPr>
            <w:r w:rsidRPr="00D650A2">
              <w:t>За потребою</w:t>
            </w: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Диски (DVD)</w:t>
            </w:r>
          </w:p>
        </w:tc>
        <w:tc>
          <w:tcPr>
            <w:tcW w:w="2659" w:type="dxa"/>
            <w:vMerge/>
          </w:tcPr>
          <w:p w:rsidR="006F0972" w:rsidRPr="00D650A2" w:rsidRDefault="006F0972" w:rsidP="007C2BF5">
            <w:pPr>
              <w:pStyle w:val="a5"/>
              <w:tabs>
                <w:tab w:val="left" w:pos="0"/>
              </w:tabs>
              <w:spacing w:line="276" w:lineRule="auto"/>
              <w:ind w:left="0" w:firstLine="0"/>
              <w:jc w:val="center"/>
            </w:pPr>
          </w:p>
        </w:tc>
      </w:tr>
      <w:tr w:rsidR="006F0972" w:rsidRPr="00D650A2">
        <w:tc>
          <w:tcPr>
            <w:tcW w:w="6521" w:type="dxa"/>
          </w:tcPr>
          <w:p w:rsidR="006F0972" w:rsidRPr="00D650A2" w:rsidRDefault="006F0972" w:rsidP="00D650A2">
            <w:pPr>
              <w:pStyle w:val="a5"/>
              <w:tabs>
                <w:tab w:val="left" w:pos="0"/>
              </w:tabs>
              <w:spacing w:line="276" w:lineRule="auto"/>
              <w:ind w:left="0" w:firstLine="0"/>
              <w:rPr>
                <w:b/>
                <w:bCs/>
              </w:rPr>
            </w:pPr>
            <w:r w:rsidRPr="00D650A2">
              <w:t>Репродукції картин</w:t>
            </w:r>
          </w:p>
        </w:tc>
        <w:tc>
          <w:tcPr>
            <w:tcW w:w="2659" w:type="dxa"/>
            <w:vMerge/>
          </w:tcPr>
          <w:p w:rsidR="006F0972" w:rsidRPr="00D650A2" w:rsidRDefault="006F0972" w:rsidP="007C2BF5">
            <w:pPr>
              <w:pStyle w:val="a5"/>
              <w:tabs>
                <w:tab w:val="left" w:pos="0"/>
              </w:tabs>
              <w:spacing w:line="276" w:lineRule="auto"/>
              <w:ind w:left="0" w:firstLine="0"/>
              <w:jc w:val="center"/>
            </w:pPr>
          </w:p>
        </w:tc>
      </w:tr>
      <w:tr w:rsidR="006F0972" w:rsidRPr="00D650A2">
        <w:tc>
          <w:tcPr>
            <w:tcW w:w="6521" w:type="dxa"/>
          </w:tcPr>
          <w:p w:rsidR="006F0972" w:rsidRPr="00D650A2" w:rsidRDefault="006F0972" w:rsidP="00D650A2">
            <w:pPr>
              <w:pStyle w:val="a5"/>
              <w:tabs>
                <w:tab w:val="left" w:pos="0"/>
              </w:tabs>
              <w:spacing w:line="276" w:lineRule="auto"/>
              <w:ind w:left="0" w:firstLine="0"/>
              <w:rPr>
                <w:b/>
                <w:bCs/>
              </w:rPr>
            </w:pPr>
            <w:r w:rsidRPr="00D650A2">
              <w:t>Дошка</w:t>
            </w:r>
          </w:p>
        </w:tc>
        <w:tc>
          <w:tcPr>
            <w:tcW w:w="2659" w:type="dxa"/>
            <w:vMerge/>
          </w:tcPr>
          <w:p w:rsidR="006F0972" w:rsidRPr="00D650A2" w:rsidRDefault="006F0972" w:rsidP="007C2BF5">
            <w:pPr>
              <w:pStyle w:val="a5"/>
              <w:tabs>
                <w:tab w:val="left" w:pos="0"/>
              </w:tabs>
              <w:spacing w:line="276" w:lineRule="auto"/>
              <w:ind w:left="0" w:firstLine="0"/>
              <w:jc w:val="center"/>
            </w:pPr>
          </w:p>
        </w:tc>
      </w:tr>
      <w:tr w:rsidR="006F0972" w:rsidRPr="00D650A2">
        <w:tc>
          <w:tcPr>
            <w:tcW w:w="9180" w:type="dxa"/>
            <w:gridSpan w:val="2"/>
          </w:tcPr>
          <w:p w:rsidR="006F0972" w:rsidRPr="00D650A2" w:rsidRDefault="006F0972" w:rsidP="007C2BF5">
            <w:pPr>
              <w:pStyle w:val="a5"/>
              <w:tabs>
                <w:tab w:val="left" w:pos="0"/>
              </w:tabs>
              <w:spacing w:line="276" w:lineRule="auto"/>
              <w:ind w:left="0" w:firstLine="0"/>
              <w:jc w:val="center"/>
              <w:rPr>
                <w:b/>
                <w:bCs/>
              </w:rPr>
            </w:pPr>
            <w:r w:rsidRPr="00D650A2">
              <w:rPr>
                <w:b/>
                <w:bCs/>
              </w:rPr>
              <w:t>Канцелярське приладдя</w:t>
            </w: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Альбом</w:t>
            </w:r>
          </w:p>
        </w:tc>
        <w:tc>
          <w:tcPr>
            <w:tcW w:w="2659" w:type="dxa"/>
            <w:vMerge w:val="restart"/>
            <w:vAlign w:val="center"/>
          </w:tcPr>
          <w:p w:rsidR="006F0972" w:rsidRPr="00D650A2" w:rsidRDefault="006F0972" w:rsidP="007C2BF5">
            <w:pPr>
              <w:pStyle w:val="a5"/>
              <w:tabs>
                <w:tab w:val="left" w:pos="0"/>
              </w:tabs>
              <w:spacing w:line="276" w:lineRule="auto"/>
              <w:ind w:left="0" w:firstLine="0"/>
              <w:jc w:val="center"/>
            </w:pPr>
            <w:r w:rsidRPr="00D650A2">
              <w:t>За потребою</w:t>
            </w: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Кольоровий папір</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Кольоровий картон</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Серветковий папір</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Прості олівці</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Кольорові олівці</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Воскові олівці</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Фломастери</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Гумка</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Пензлі</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Фарби (акварель, гуаш)</w:t>
            </w:r>
          </w:p>
        </w:tc>
        <w:tc>
          <w:tcPr>
            <w:tcW w:w="2659" w:type="dxa"/>
            <w:vMerge/>
          </w:tcPr>
          <w:p w:rsidR="006F0972" w:rsidRPr="00D650A2" w:rsidRDefault="006F0972" w:rsidP="00D650A2">
            <w:pPr>
              <w:pStyle w:val="a5"/>
              <w:tabs>
                <w:tab w:val="left" w:pos="0"/>
              </w:tabs>
              <w:spacing w:line="276" w:lineRule="auto"/>
              <w:ind w:left="0" w:firstLine="0"/>
            </w:pPr>
          </w:p>
        </w:tc>
      </w:tr>
      <w:tr w:rsidR="006F0972" w:rsidRPr="00D650A2">
        <w:tc>
          <w:tcPr>
            <w:tcW w:w="6521" w:type="dxa"/>
          </w:tcPr>
          <w:p w:rsidR="006F0972" w:rsidRPr="00D650A2" w:rsidRDefault="006F0972" w:rsidP="00D650A2">
            <w:pPr>
              <w:pStyle w:val="a5"/>
              <w:tabs>
                <w:tab w:val="left" w:pos="0"/>
              </w:tabs>
              <w:spacing w:line="276" w:lineRule="auto"/>
              <w:ind w:left="0" w:firstLine="0"/>
            </w:pPr>
            <w:r w:rsidRPr="00D650A2">
              <w:t>Клей ПВА</w:t>
            </w:r>
          </w:p>
        </w:tc>
        <w:tc>
          <w:tcPr>
            <w:tcW w:w="2659" w:type="dxa"/>
            <w:vMerge/>
          </w:tcPr>
          <w:p w:rsidR="006F0972" w:rsidRPr="00D650A2" w:rsidRDefault="006F0972" w:rsidP="00D650A2">
            <w:pPr>
              <w:pStyle w:val="a5"/>
              <w:tabs>
                <w:tab w:val="left" w:pos="0"/>
              </w:tabs>
              <w:spacing w:line="276" w:lineRule="auto"/>
              <w:ind w:left="0" w:firstLine="0"/>
            </w:pPr>
          </w:p>
        </w:tc>
      </w:tr>
    </w:tbl>
    <w:p w:rsidR="006F0972" w:rsidRPr="00D650A2" w:rsidRDefault="006F0972" w:rsidP="002228A5">
      <w:pPr>
        <w:widowControl w:val="0"/>
        <w:tabs>
          <w:tab w:val="left" w:pos="0"/>
        </w:tabs>
        <w:autoSpaceDE w:val="0"/>
        <w:autoSpaceDN w:val="0"/>
        <w:adjustRightInd w:val="0"/>
        <w:spacing w:line="276" w:lineRule="auto"/>
        <w:ind w:firstLine="0"/>
        <w:rPr>
          <w:b/>
          <w:bCs/>
          <w:caps/>
          <w:color w:val="000000"/>
          <w:kern w:val="28"/>
        </w:rPr>
      </w:pPr>
    </w:p>
    <w:p w:rsidR="006F0972" w:rsidRPr="00D650A2" w:rsidRDefault="006F0972" w:rsidP="002228A5">
      <w:pPr>
        <w:tabs>
          <w:tab w:val="left" w:pos="0"/>
        </w:tabs>
        <w:spacing w:line="276" w:lineRule="auto"/>
        <w:ind w:firstLine="0"/>
        <w:jc w:val="center"/>
        <w:rPr>
          <w:b/>
          <w:bCs/>
        </w:rPr>
      </w:pPr>
      <w:r>
        <w:rPr>
          <w:b/>
          <w:bCs/>
        </w:rPr>
        <w:t>ЛІТЕРАТУРА:</w:t>
      </w:r>
    </w:p>
    <w:p w:rsidR="006F0972" w:rsidRPr="00D650A2" w:rsidRDefault="006F0972" w:rsidP="007C2BF5">
      <w:pPr>
        <w:pStyle w:val="a5"/>
        <w:widowControl w:val="0"/>
        <w:numPr>
          <w:ilvl w:val="0"/>
          <w:numId w:val="2"/>
        </w:numPr>
        <w:shd w:val="clear" w:color="auto" w:fill="FFFFFF"/>
        <w:tabs>
          <w:tab w:val="left" w:pos="-57"/>
          <w:tab w:val="left" w:pos="57"/>
          <w:tab w:val="left" w:pos="142"/>
          <w:tab w:val="left" w:pos="284"/>
          <w:tab w:val="left" w:pos="399"/>
          <w:tab w:val="left" w:pos="475"/>
          <w:tab w:val="left" w:pos="567"/>
          <w:tab w:val="left" w:pos="709"/>
          <w:tab w:val="left" w:pos="993"/>
        </w:tabs>
        <w:autoSpaceDE w:val="0"/>
        <w:autoSpaceDN w:val="0"/>
        <w:adjustRightInd w:val="0"/>
        <w:spacing w:line="276" w:lineRule="auto"/>
        <w:ind w:left="0" w:firstLine="0"/>
      </w:pPr>
      <w:r w:rsidRPr="00D650A2">
        <w:lastRenderedPageBreak/>
        <w:t>Базовий компонент дошкільної освіти (нова редакція). Затверджений наказом Міністерства освіти і науки, молоді та спорту України №</w:t>
      </w:r>
      <w:r>
        <w:t xml:space="preserve"> </w:t>
      </w:r>
      <w:r w:rsidRPr="00D650A2">
        <w:t>615 від 22.05.2012р. // Дошкільне виховання. – 2012</w:t>
      </w:r>
      <w:r>
        <w:t>.</w:t>
      </w:r>
      <w:r w:rsidRPr="00D650A2">
        <w:t xml:space="preserve"> – № 7</w:t>
      </w:r>
      <w:r>
        <w:t>.</w:t>
      </w:r>
      <w:r w:rsidRPr="00D650A2">
        <w:t xml:space="preserve"> – С. 4–24.</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67"/>
          <w:tab w:val="left" w:pos="595"/>
          <w:tab w:val="left" w:pos="709"/>
          <w:tab w:val="left" w:pos="993"/>
          <w:tab w:val="left" w:pos="1134"/>
        </w:tabs>
        <w:autoSpaceDE w:val="0"/>
        <w:autoSpaceDN w:val="0"/>
        <w:adjustRightInd w:val="0"/>
        <w:spacing w:line="276" w:lineRule="auto"/>
        <w:ind w:left="0" w:firstLine="0"/>
      </w:pPr>
      <w:r w:rsidRPr="00D650A2">
        <w:t>Екологічне виховання старших дошкільнят / [</w:t>
      </w:r>
      <w:proofErr w:type="spellStart"/>
      <w:r w:rsidRPr="00D650A2">
        <w:t>упорядкув</w:t>
      </w:r>
      <w:proofErr w:type="spellEnd"/>
      <w:r w:rsidRPr="00D650A2">
        <w:t xml:space="preserve">., В. Л. Сухар]. – Х.: Ранок, 2009. – 160 с. </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67"/>
          <w:tab w:val="left" w:pos="709"/>
          <w:tab w:val="left" w:pos="993"/>
          <w:tab w:val="left" w:pos="1134"/>
        </w:tabs>
        <w:spacing w:line="276" w:lineRule="auto"/>
        <w:ind w:left="0" w:firstLine="0"/>
      </w:pPr>
      <w:r w:rsidRPr="00D650A2">
        <w:t>Калузька Л. В. Абетка чеснот української дитини / Л. В. Калузька</w:t>
      </w:r>
      <w:r>
        <w:t xml:space="preserve">. </w:t>
      </w:r>
      <w:r w:rsidRPr="00D650A2">
        <w:t xml:space="preserve">– </w:t>
      </w:r>
      <w:r w:rsidRPr="007C2BF5">
        <w:t>Тернопіль</w:t>
      </w:r>
      <w:r w:rsidRPr="00D650A2">
        <w:t xml:space="preserve">: Мандрівець, 2007. – 48 c. </w:t>
      </w:r>
    </w:p>
    <w:p w:rsidR="006F0972" w:rsidRPr="00D650A2" w:rsidRDefault="006F0972" w:rsidP="007C2BF5">
      <w:pPr>
        <w:pStyle w:val="a5"/>
        <w:numPr>
          <w:ilvl w:val="0"/>
          <w:numId w:val="2"/>
        </w:numPr>
        <w:tabs>
          <w:tab w:val="left" w:pos="-57"/>
          <w:tab w:val="left" w:pos="142"/>
          <w:tab w:val="left" w:pos="284"/>
          <w:tab w:val="left" w:pos="475"/>
          <w:tab w:val="left" w:pos="993"/>
          <w:tab w:val="left" w:pos="1134"/>
        </w:tabs>
        <w:spacing w:line="276" w:lineRule="auto"/>
        <w:ind w:left="0" w:firstLine="0"/>
      </w:pPr>
      <w:proofErr w:type="spellStart"/>
      <w:r w:rsidRPr="00D650A2">
        <w:t>Колпалова</w:t>
      </w:r>
      <w:proofErr w:type="spellEnd"/>
      <w:r w:rsidRPr="00D650A2">
        <w:t xml:space="preserve"> Н. Гурткова робота з аплікації та </w:t>
      </w:r>
      <w:proofErr w:type="spellStart"/>
      <w:r w:rsidRPr="00D650A2">
        <w:t>орігамі</w:t>
      </w:r>
      <w:proofErr w:type="spellEnd"/>
      <w:r w:rsidRPr="00D650A2">
        <w:t xml:space="preserve"> / Н. </w:t>
      </w:r>
      <w:proofErr w:type="spellStart"/>
      <w:r w:rsidRPr="00D650A2">
        <w:t>Колпалова</w:t>
      </w:r>
      <w:proofErr w:type="spellEnd"/>
      <w:r w:rsidRPr="00D650A2">
        <w:t>. – Тернопіль: Мандрівець, 2008</w:t>
      </w:r>
      <w:r>
        <w:t>.</w:t>
      </w:r>
      <w:r w:rsidRPr="00D650A2">
        <w:t xml:space="preserve"> – 80 c.</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634"/>
          <w:tab w:val="left" w:pos="709"/>
          <w:tab w:val="left" w:pos="993"/>
          <w:tab w:val="left" w:pos="1134"/>
        </w:tabs>
        <w:spacing w:line="276" w:lineRule="auto"/>
        <w:ind w:left="0" w:firstLine="0"/>
        <w:rPr>
          <w:spacing w:val="-4"/>
        </w:rPr>
      </w:pPr>
      <w:proofErr w:type="spellStart"/>
      <w:r w:rsidRPr="00D650A2">
        <w:rPr>
          <w:spacing w:val="-4"/>
        </w:rPr>
        <w:t>Кононко</w:t>
      </w:r>
      <w:proofErr w:type="spellEnd"/>
      <w:r w:rsidRPr="00D650A2">
        <w:rPr>
          <w:spacing w:val="-4"/>
        </w:rPr>
        <w:t xml:space="preserve"> О. Л. Виховуємо соціально компетентного дошкільника: </w:t>
      </w:r>
      <w:proofErr w:type="spellStart"/>
      <w:r w:rsidRPr="00D650A2">
        <w:rPr>
          <w:spacing w:val="-4"/>
        </w:rPr>
        <w:t>нав.-мет</w:t>
      </w:r>
      <w:proofErr w:type="spellEnd"/>
      <w:r w:rsidRPr="00D650A2">
        <w:rPr>
          <w:spacing w:val="-4"/>
        </w:rPr>
        <w:t xml:space="preserve">. </w:t>
      </w:r>
      <w:proofErr w:type="spellStart"/>
      <w:r w:rsidRPr="00D650A2">
        <w:rPr>
          <w:spacing w:val="-4"/>
        </w:rPr>
        <w:t>посіб</w:t>
      </w:r>
      <w:proofErr w:type="spellEnd"/>
      <w:r w:rsidRPr="00D650A2">
        <w:rPr>
          <w:spacing w:val="-4"/>
        </w:rPr>
        <w:t>. до Базової програми розвитку дитини дош</w:t>
      </w:r>
      <w:r>
        <w:rPr>
          <w:spacing w:val="-4"/>
        </w:rPr>
        <w:t>кільного віку «Я у Світі») / О. </w:t>
      </w:r>
      <w:r w:rsidRPr="00D650A2">
        <w:rPr>
          <w:spacing w:val="-4"/>
        </w:rPr>
        <w:t xml:space="preserve">Л. </w:t>
      </w:r>
      <w:proofErr w:type="spellStart"/>
      <w:r w:rsidRPr="00D650A2">
        <w:rPr>
          <w:spacing w:val="-4"/>
        </w:rPr>
        <w:t>Кононко</w:t>
      </w:r>
      <w:proofErr w:type="spellEnd"/>
      <w:r w:rsidRPr="00D650A2">
        <w:rPr>
          <w:spacing w:val="-4"/>
        </w:rPr>
        <w:t>. – К.: Світич, 2009.</w:t>
      </w:r>
      <w:r w:rsidRPr="00D650A2">
        <w:t xml:space="preserve"> – 208 с.</w:t>
      </w:r>
    </w:p>
    <w:p w:rsidR="006F0972" w:rsidRPr="00D650A2" w:rsidRDefault="006F0972" w:rsidP="007C2BF5">
      <w:pPr>
        <w:pStyle w:val="a5"/>
        <w:numPr>
          <w:ilvl w:val="0"/>
          <w:numId w:val="2"/>
        </w:numPr>
        <w:tabs>
          <w:tab w:val="left" w:pos="-57"/>
          <w:tab w:val="left" w:pos="142"/>
          <w:tab w:val="left" w:pos="284"/>
          <w:tab w:val="left" w:pos="475"/>
          <w:tab w:val="left" w:pos="993"/>
          <w:tab w:val="left" w:pos="1134"/>
        </w:tabs>
        <w:spacing w:line="276" w:lineRule="auto"/>
        <w:ind w:left="0" w:firstLine="0"/>
      </w:pPr>
      <w:proofErr w:type="spellStart"/>
      <w:r w:rsidRPr="00D650A2">
        <w:t>Ланіна</w:t>
      </w:r>
      <w:proofErr w:type="spellEnd"/>
      <w:r w:rsidRPr="00D650A2">
        <w:t xml:space="preserve"> І. В. Образотво</w:t>
      </w:r>
      <w:r>
        <w:t>рче мистецтво для дошкільнят (4–5 роки) / І. В. </w:t>
      </w:r>
      <w:proofErr w:type="spellStart"/>
      <w:r w:rsidRPr="00D650A2">
        <w:t>Ланіна</w:t>
      </w:r>
      <w:proofErr w:type="spellEnd"/>
      <w:r w:rsidRPr="00D650A2">
        <w:t xml:space="preserve">, Н. В. </w:t>
      </w:r>
      <w:proofErr w:type="spellStart"/>
      <w:r w:rsidRPr="00D650A2">
        <w:t>Кучеєва</w:t>
      </w:r>
      <w:proofErr w:type="spellEnd"/>
      <w:r w:rsidRPr="00D650A2">
        <w:t>. – Х.: Ранок, 2012. – 96 с.</w:t>
      </w:r>
    </w:p>
    <w:p w:rsidR="006F0972" w:rsidRPr="00D650A2" w:rsidRDefault="006F0972" w:rsidP="007C2BF5">
      <w:pPr>
        <w:pStyle w:val="a5"/>
        <w:numPr>
          <w:ilvl w:val="0"/>
          <w:numId w:val="2"/>
        </w:numPr>
        <w:tabs>
          <w:tab w:val="left" w:pos="-57"/>
          <w:tab w:val="left" w:pos="142"/>
          <w:tab w:val="left" w:pos="284"/>
          <w:tab w:val="left" w:pos="475"/>
          <w:tab w:val="left" w:pos="993"/>
          <w:tab w:val="left" w:pos="1134"/>
        </w:tabs>
        <w:spacing w:line="276" w:lineRule="auto"/>
        <w:ind w:left="0" w:firstLine="0"/>
      </w:pPr>
      <w:proofErr w:type="spellStart"/>
      <w:r w:rsidRPr="00D650A2">
        <w:t>Ланіна</w:t>
      </w:r>
      <w:proofErr w:type="spellEnd"/>
      <w:r w:rsidRPr="00D650A2">
        <w:t xml:space="preserve"> І. В. Образотво</w:t>
      </w:r>
      <w:r>
        <w:t>рче мистецтво для дошкільнят (5–6 роки) / І. В. </w:t>
      </w:r>
      <w:proofErr w:type="spellStart"/>
      <w:r w:rsidRPr="00D650A2">
        <w:t>Ланіна</w:t>
      </w:r>
      <w:proofErr w:type="spellEnd"/>
      <w:r w:rsidRPr="00D650A2">
        <w:t xml:space="preserve">, Н. В. </w:t>
      </w:r>
      <w:proofErr w:type="spellStart"/>
      <w:r w:rsidRPr="00D650A2">
        <w:t>Кучеєва</w:t>
      </w:r>
      <w:proofErr w:type="spellEnd"/>
      <w:r w:rsidRPr="00D650A2">
        <w:t>. – Х.: Ранок, 2012. – 128 с.</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67"/>
          <w:tab w:val="left" w:pos="709"/>
          <w:tab w:val="left" w:pos="993"/>
          <w:tab w:val="left" w:pos="1134"/>
        </w:tabs>
        <w:autoSpaceDE w:val="0"/>
        <w:autoSpaceDN w:val="0"/>
        <w:adjustRightInd w:val="0"/>
        <w:spacing w:line="276" w:lineRule="auto"/>
        <w:ind w:left="0" w:firstLine="0"/>
      </w:pPr>
      <w:r w:rsidRPr="00D650A2">
        <w:t>Ликова І. О. Образотворча діяльність у дитячому садку: планування, конспекти занять, методичні рекомендації. Ранній вік / І. О. Ликова. – Х</w:t>
      </w:r>
      <w:r>
        <w:t>.</w:t>
      </w:r>
      <w:r w:rsidRPr="00D650A2">
        <w:t>: Ранок, 2008. – 130 с.</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67"/>
          <w:tab w:val="left" w:pos="709"/>
          <w:tab w:val="left" w:pos="993"/>
          <w:tab w:val="left" w:pos="1134"/>
        </w:tabs>
        <w:autoSpaceDE w:val="0"/>
        <w:autoSpaceDN w:val="0"/>
        <w:adjustRightInd w:val="0"/>
        <w:spacing w:line="276" w:lineRule="auto"/>
        <w:ind w:left="0" w:firstLine="0"/>
      </w:pPr>
      <w:r w:rsidRPr="00D650A2">
        <w:t>Ликова І. О. Образотворча діяльність у дитячому садку. Середня група / І. О. Ликова. – Х</w:t>
      </w:r>
      <w:r>
        <w:t>.</w:t>
      </w:r>
      <w:r w:rsidRPr="00D650A2">
        <w:t>: Ранок, 2008. – 144 с.</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67"/>
          <w:tab w:val="left" w:pos="709"/>
          <w:tab w:val="left" w:pos="993"/>
          <w:tab w:val="left" w:pos="1134"/>
        </w:tabs>
        <w:autoSpaceDE w:val="0"/>
        <w:autoSpaceDN w:val="0"/>
        <w:adjustRightInd w:val="0"/>
        <w:spacing w:line="276" w:lineRule="auto"/>
        <w:ind w:left="0" w:firstLine="0"/>
      </w:pPr>
      <w:proofErr w:type="spellStart"/>
      <w:r w:rsidRPr="00D650A2">
        <w:t>Лохвицька</w:t>
      </w:r>
      <w:proofErr w:type="spellEnd"/>
      <w:r w:rsidRPr="00D650A2">
        <w:t xml:space="preserve"> Л. В. Дошкільникам про основи здоров’я: </w:t>
      </w:r>
      <w:proofErr w:type="spellStart"/>
      <w:r w:rsidRPr="00D650A2">
        <w:t>навч.-метод</w:t>
      </w:r>
      <w:proofErr w:type="spellEnd"/>
      <w:r w:rsidRPr="00D650A2">
        <w:t xml:space="preserve">. </w:t>
      </w:r>
      <w:proofErr w:type="spellStart"/>
      <w:r w:rsidRPr="00D650A2">
        <w:t>посіб</w:t>
      </w:r>
      <w:proofErr w:type="spellEnd"/>
      <w:r w:rsidRPr="00D650A2">
        <w:t xml:space="preserve">. / Л. В. </w:t>
      </w:r>
      <w:proofErr w:type="spellStart"/>
      <w:r w:rsidRPr="00D650A2">
        <w:t>Лохвицька</w:t>
      </w:r>
      <w:proofErr w:type="spellEnd"/>
      <w:r w:rsidRPr="00D650A2">
        <w:t xml:space="preserve">, Т. К. </w:t>
      </w:r>
      <w:proofErr w:type="spellStart"/>
      <w:r w:rsidRPr="00D650A2">
        <w:t>Андрющенко</w:t>
      </w:r>
      <w:proofErr w:type="spellEnd"/>
      <w:r w:rsidRPr="00D650A2">
        <w:t xml:space="preserve">. – 2-ге вид., </w:t>
      </w:r>
      <w:proofErr w:type="spellStart"/>
      <w:r w:rsidRPr="00D650A2">
        <w:t>оновл</w:t>
      </w:r>
      <w:proofErr w:type="spellEnd"/>
      <w:r w:rsidRPr="00D650A2">
        <w:t>. – Тернопіль: Мандрівець, 2008. – 192 с.</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538"/>
          <w:tab w:val="left" w:pos="851"/>
          <w:tab w:val="left" w:pos="993"/>
          <w:tab w:val="left" w:pos="1134"/>
        </w:tabs>
        <w:autoSpaceDE w:val="0"/>
        <w:autoSpaceDN w:val="0"/>
        <w:adjustRightInd w:val="0"/>
        <w:spacing w:line="276" w:lineRule="auto"/>
        <w:ind w:left="0" w:firstLine="0"/>
      </w:pPr>
      <w:r w:rsidRPr="00D650A2">
        <w:t>Програма розвитку дітей старшого дошкільного віку «Впевнений старт» // Палітра педагога</w:t>
      </w:r>
      <w:r>
        <w:t>.</w:t>
      </w:r>
      <w:r w:rsidRPr="00D650A2">
        <w:t xml:space="preserve"> – 2012</w:t>
      </w:r>
      <w:r>
        <w:t>.</w:t>
      </w:r>
      <w:r w:rsidRPr="00D650A2">
        <w:t xml:space="preserve"> – №3</w:t>
      </w:r>
      <w:r>
        <w:t>. – С. 39</w:t>
      </w:r>
      <w:r w:rsidRPr="00D650A2">
        <w:t>.</w:t>
      </w:r>
    </w:p>
    <w:p w:rsidR="006F0972" w:rsidRPr="00D650A2" w:rsidRDefault="006F0972" w:rsidP="007C2BF5">
      <w:pPr>
        <w:pStyle w:val="a5"/>
        <w:numPr>
          <w:ilvl w:val="0"/>
          <w:numId w:val="2"/>
        </w:numPr>
        <w:tabs>
          <w:tab w:val="left" w:pos="-57"/>
          <w:tab w:val="left" w:pos="142"/>
          <w:tab w:val="left" w:pos="284"/>
          <w:tab w:val="left" w:pos="475"/>
          <w:tab w:val="left" w:pos="851"/>
          <w:tab w:val="left" w:pos="993"/>
          <w:tab w:val="left" w:pos="1134"/>
        </w:tabs>
        <w:spacing w:line="276" w:lineRule="auto"/>
        <w:ind w:left="0" w:firstLine="0"/>
        <w:rPr>
          <w:spacing w:val="-4"/>
        </w:rPr>
      </w:pPr>
      <w:proofErr w:type="spellStart"/>
      <w:r w:rsidRPr="00D650A2">
        <w:rPr>
          <w:spacing w:val="-4"/>
        </w:rPr>
        <w:t>Провозюк</w:t>
      </w:r>
      <w:proofErr w:type="spellEnd"/>
      <w:r w:rsidRPr="00D650A2">
        <w:rPr>
          <w:spacing w:val="-4"/>
        </w:rPr>
        <w:t xml:space="preserve"> Г. Г. Барвистий світ навколо нас. Методичний посібник з питань екологічного виховання для дошкільних навчальних закладів / Г. Г. </w:t>
      </w:r>
      <w:proofErr w:type="spellStart"/>
      <w:r w:rsidRPr="00D650A2">
        <w:rPr>
          <w:spacing w:val="-4"/>
        </w:rPr>
        <w:t>Провозюк</w:t>
      </w:r>
      <w:proofErr w:type="spellEnd"/>
      <w:r w:rsidRPr="00D650A2">
        <w:rPr>
          <w:spacing w:val="-4"/>
        </w:rPr>
        <w:t xml:space="preserve">. – Тернопіль: Мальва-ОСО, 2007. – 184 с. </w:t>
      </w:r>
    </w:p>
    <w:p w:rsidR="006F0972" w:rsidRPr="00D650A2" w:rsidRDefault="006F0972" w:rsidP="007C2BF5">
      <w:pPr>
        <w:pStyle w:val="a5"/>
        <w:widowControl w:val="0"/>
        <w:numPr>
          <w:ilvl w:val="0"/>
          <w:numId w:val="2"/>
        </w:numPr>
        <w:shd w:val="clear" w:color="auto" w:fill="FFFFFF"/>
        <w:tabs>
          <w:tab w:val="left" w:pos="-57"/>
          <w:tab w:val="left" w:pos="142"/>
          <w:tab w:val="left" w:pos="284"/>
          <w:tab w:val="left" w:pos="475"/>
          <w:tab w:val="left" w:pos="709"/>
          <w:tab w:val="left" w:pos="993"/>
          <w:tab w:val="left" w:pos="1134"/>
        </w:tabs>
        <w:autoSpaceDE w:val="0"/>
        <w:autoSpaceDN w:val="0"/>
        <w:adjustRightInd w:val="0"/>
        <w:spacing w:line="276" w:lineRule="auto"/>
        <w:ind w:left="0" w:firstLine="0"/>
      </w:pPr>
      <w:proofErr w:type="spellStart"/>
      <w:r w:rsidRPr="00D650A2">
        <w:t>Сапіга</w:t>
      </w:r>
      <w:proofErr w:type="spellEnd"/>
      <w:r w:rsidRPr="00D650A2">
        <w:t xml:space="preserve"> В. К. Українські народні свят та звичаї / В. К. </w:t>
      </w:r>
      <w:proofErr w:type="spellStart"/>
      <w:r w:rsidRPr="00D650A2">
        <w:t>Сапіга</w:t>
      </w:r>
      <w:proofErr w:type="spellEnd"/>
      <w:r w:rsidRPr="00D650A2">
        <w:t>. – К.: Знання України, 1993. – 112 с.</w:t>
      </w:r>
    </w:p>
    <w:p w:rsidR="006F0972" w:rsidRPr="00D650A2" w:rsidRDefault="006F0972" w:rsidP="007C2BF5">
      <w:pPr>
        <w:pStyle w:val="a5"/>
        <w:numPr>
          <w:ilvl w:val="0"/>
          <w:numId w:val="2"/>
        </w:numPr>
        <w:tabs>
          <w:tab w:val="left" w:pos="-57"/>
          <w:tab w:val="left" w:pos="142"/>
          <w:tab w:val="left" w:pos="284"/>
          <w:tab w:val="left" w:pos="475"/>
          <w:tab w:val="left" w:pos="993"/>
          <w:tab w:val="left" w:pos="1134"/>
        </w:tabs>
        <w:spacing w:line="276" w:lineRule="auto"/>
        <w:ind w:left="0" w:firstLine="0"/>
      </w:pPr>
      <w:proofErr w:type="spellStart"/>
      <w:r w:rsidRPr="00D650A2">
        <w:t>Чєн</w:t>
      </w:r>
      <w:proofErr w:type="spellEnd"/>
      <w:r w:rsidRPr="00D650A2">
        <w:t xml:space="preserve"> Н. В. Художньо-естетичний розвиток старших дошкільників. Образотворча діяльність: </w:t>
      </w:r>
      <w:proofErr w:type="spellStart"/>
      <w:r w:rsidRPr="00D650A2">
        <w:t>посіб</w:t>
      </w:r>
      <w:proofErr w:type="spellEnd"/>
      <w:r w:rsidRPr="00D650A2">
        <w:t xml:space="preserve">. </w:t>
      </w:r>
      <w:proofErr w:type="spellStart"/>
      <w:r w:rsidRPr="00D650A2">
        <w:t>виховат</w:t>
      </w:r>
      <w:proofErr w:type="spellEnd"/>
      <w:r w:rsidRPr="00D650A2">
        <w:t xml:space="preserve">. / Н. В. </w:t>
      </w:r>
      <w:proofErr w:type="spellStart"/>
      <w:r w:rsidRPr="00D650A2">
        <w:t>Чєн</w:t>
      </w:r>
      <w:proofErr w:type="spellEnd"/>
      <w:r w:rsidRPr="00D650A2">
        <w:t>. – Х.:</w:t>
      </w:r>
      <w:r>
        <w:t xml:space="preserve"> Основа, 2012. – 95 </w:t>
      </w:r>
      <w:r w:rsidRPr="00D650A2">
        <w:t>с</w:t>
      </w:r>
      <w:r>
        <w:t>.</w:t>
      </w:r>
    </w:p>
    <w:p w:rsidR="006F0972" w:rsidRPr="00D650A2" w:rsidRDefault="006F0972" w:rsidP="00D650A2">
      <w:pPr>
        <w:spacing w:line="276" w:lineRule="auto"/>
      </w:pPr>
    </w:p>
    <w:sectPr w:rsidR="006F0972" w:rsidRPr="00D650A2" w:rsidSect="002228A5">
      <w:type w:val="continuous"/>
      <w:pgSz w:w="11906" w:h="16838"/>
      <w:pgMar w:top="720" w:right="720" w:bottom="720" w:left="720" w:header="720" w:footer="720" w:gutter="0"/>
      <w:cols w:space="708"/>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568BD"/>
    <w:multiLevelType w:val="hybridMultilevel"/>
    <w:tmpl w:val="E704334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41A62D9"/>
    <w:multiLevelType w:val="hybridMultilevel"/>
    <w:tmpl w:val="31D088A0"/>
    <w:lvl w:ilvl="0" w:tplc="FC201AE2">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C180818"/>
    <w:multiLevelType w:val="hybridMultilevel"/>
    <w:tmpl w:val="BD3E94E0"/>
    <w:lvl w:ilvl="0" w:tplc="00D6654E">
      <w:start w:val="1"/>
      <w:numFmt w:val="decimal"/>
      <w:lvlText w:val="%1."/>
      <w:lvlJc w:val="left"/>
      <w:pPr>
        <w:ind w:left="1353" w:hanging="360"/>
      </w:pPr>
      <w:rPr>
        <w:b/>
        <w:bCs/>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9696354"/>
    <w:multiLevelType w:val="hybridMultilevel"/>
    <w:tmpl w:val="C930C412"/>
    <w:lvl w:ilvl="0" w:tplc="6116033C">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nsid w:val="2BC97696"/>
    <w:multiLevelType w:val="hybridMultilevel"/>
    <w:tmpl w:val="C19873D8"/>
    <w:lvl w:ilvl="0" w:tplc="FC201AE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32B5151E"/>
    <w:multiLevelType w:val="hybridMultilevel"/>
    <w:tmpl w:val="85F206FE"/>
    <w:lvl w:ilvl="0" w:tplc="50A68152">
      <w:start w:val="7"/>
      <w:numFmt w:val="bullet"/>
      <w:lvlText w:val="-"/>
      <w:lvlJc w:val="left"/>
      <w:pPr>
        <w:tabs>
          <w:tab w:val="num" w:pos="900"/>
        </w:tabs>
        <w:ind w:left="900" w:hanging="360"/>
      </w:pPr>
      <w:rPr>
        <w:rFonts w:ascii="Times New Roman" w:eastAsia="Times New Roman" w:hAnsi="Times New Roman" w:hint="default"/>
      </w:rPr>
    </w:lvl>
    <w:lvl w:ilvl="1" w:tplc="0419000F">
      <w:start w:val="1"/>
      <w:numFmt w:val="decimal"/>
      <w:lvlText w:val="%2."/>
      <w:lvlJc w:val="left"/>
      <w:pPr>
        <w:tabs>
          <w:tab w:val="num" w:pos="1620"/>
        </w:tabs>
        <w:ind w:left="1620" w:hanging="360"/>
      </w:p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6">
    <w:nsid w:val="3D37281E"/>
    <w:multiLevelType w:val="hybridMultilevel"/>
    <w:tmpl w:val="3EEC4A70"/>
    <w:lvl w:ilvl="0" w:tplc="DD4E7CAC">
      <w:start w:val="1"/>
      <w:numFmt w:val="bullet"/>
      <w:lvlText w:val="–"/>
      <w:lvlJc w:val="left"/>
      <w:pPr>
        <w:tabs>
          <w:tab w:val="num" w:pos="1191"/>
        </w:tabs>
        <w:ind w:left="1191" w:hanging="765"/>
      </w:pPr>
      <w:rPr>
        <w:rFonts w:ascii="Times New Roman" w:hAnsi="Times New Roman" w:cs="Times New Roman" w:hint="default"/>
        <w:color w:val="000000"/>
      </w:rPr>
    </w:lvl>
    <w:lvl w:ilvl="1" w:tplc="04190003">
      <w:start w:val="1"/>
      <w:numFmt w:val="bullet"/>
      <w:lvlText w:val="o"/>
      <w:lvlJc w:val="left"/>
      <w:pPr>
        <w:tabs>
          <w:tab w:val="num" w:pos="1478"/>
        </w:tabs>
        <w:ind w:left="1478" w:hanging="360"/>
      </w:pPr>
      <w:rPr>
        <w:rFonts w:ascii="Courier New" w:hAnsi="Courier New" w:cs="Courier New" w:hint="default"/>
      </w:rPr>
    </w:lvl>
    <w:lvl w:ilvl="2" w:tplc="04190005">
      <w:start w:val="1"/>
      <w:numFmt w:val="bullet"/>
      <w:lvlText w:val=""/>
      <w:lvlJc w:val="left"/>
      <w:pPr>
        <w:tabs>
          <w:tab w:val="num" w:pos="2198"/>
        </w:tabs>
        <w:ind w:left="2198" w:hanging="360"/>
      </w:pPr>
      <w:rPr>
        <w:rFonts w:ascii="Wingdings" w:hAnsi="Wingdings" w:cs="Wingdings" w:hint="default"/>
      </w:rPr>
    </w:lvl>
    <w:lvl w:ilvl="3" w:tplc="04190001">
      <w:start w:val="1"/>
      <w:numFmt w:val="bullet"/>
      <w:lvlText w:val=""/>
      <w:lvlJc w:val="left"/>
      <w:pPr>
        <w:tabs>
          <w:tab w:val="num" w:pos="2918"/>
        </w:tabs>
        <w:ind w:left="2918" w:hanging="360"/>
      </w:pPr>
      <w:rPr>
        <w:rFonts w:ascii="Symbol" w:hAnsi="Symbol" w:cs="Symbol" w:hint="default"/>
      </w:rPr>
    </w:lvl>
    <w:lvl w:ilvl="4" w:tplc="04190003">
      <w:start w:val="1"/>
      <w:numFmt w:val="bullet"/>
      <w:lvlText w:val="o"/>
      <w:lvlJc w:val="left"/>
      <w:pPr>
        <w:tabs>
          <w:tab w:val="num" w:pos="3638"/>
        </w:tabs>
        <w:ind w:left="3638" w:hanging="360"/>
      </w:pPr>
      <w:rPr>
        <w:rFonts w:ascii="Courier New" w:hAnsi="Courier New" w:cs="Courier New" w:hint="default"/>
      </w:rPr>
    </w:lvl>
    <w:lvl w:ilvl="5" w:tplc="04190005">
      <w:start w:val="1"/>
      <w:numFmt w:val="bullet"/>
      <w:lvlText w:val=""/>
      <w:lvlJc w:val="left"/>
      <w:pPr>
        <w:tabs>
          <w:tab w:val="num" w:pos="4358"/>
        </w:tabs>
        <w:ind w:left="4358" w:hanging="360"/>
      </w:pPr>
      <w:rPr>
        <w:rFonts w:ascii="Wingdings" w:hAnsi="Wingdings" w:cs="Wingdings" w:hint="default"/>
      </w:rPr>
    </w:lvl>
    <w:lvl w:ilvl="6" w:tplc="04190001">
      <w:start w:val="1"/>
      <w:numFmt w:val="bullet"/>
      <w:lvlText w:val=""/>
      <w:lvlJc w:val="left"/>
      <w:pPr>
        <w:tabs>
          <w:tab w:val="num" w:pos="5078"/>
        </w:tabs>
        <w:ind w:left="5078" w:hanging="360"/>
      </w:pPr>
      <w:rPr>
        <w:rFonts w:ascii="Symbol" w:hAnsi="Symbol" w:cs="Symbol" w:hint="default"/>
      </w:rPr>
    </w:lvl>
    <w:lvl w:ilvl="7" w:tplc="04190003">
      <w:start w:val="1"/>
      <w:numFmt w:val="bullet"/>
      <w:lvlText w:val="o"/>
      <w:lvlJc w:val="left"/>
      <w:pPr>
        <w:tabs>
          <w:tab w:val="num" w:pos="5798"/>
        </w:tabs>
        <w:ind w:left="5798" w:hanging="360"/>
      </w:pPr>
      <w:rPr>
        <w:rFonts w:ascii="Courier New" w:hAnsi="Courier New" w:cs="Courier New" w:hint="default"/>
      </w:rPr>
    </w:lvl>
    <w:lvl w:ilvl="8" w:tplc="04190005">
      <w:start w:val="1"/>
      <w:numFmt w:val="bullet"/>
      <w:lvlText w:val=""/>
      <w:lvlJc w:val="left"/>
      <w:pPr>
        <w:tabs>
          <w:tab w:val="num" w:pos="6518"/>
        </w:tabs>
        <w:ind w:left="6518" w:hanging="360"/>
      </w:pPr>
      <w:rPr>
        <w:rFonts w:ascii="Wingdings" w:hAnsi="Wingdings" w:cs="Wingdings" w:hint="default"/>
      </w:rPr>
    </w:lvl>
  </w:abstractNum>
  <w:abstractNum w:abstractNumId="7">
    <w:nsid w:val="4CC97082"/>
    <w:multiLevelType w:val="hybridMultilevel"/>
    <w:tmpl w:val="05725E4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4C55D94"/>
    <w:multiLevelType w:val="hybridMultilevel"/>
    <w:tmpl w:val="9C62F6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9CA613B"/>
    <w:multiLevelType w:val="hybridMultilevel"/>
    <w:tmpl w:val="DF160178"/>
    <w:lvl w:ilvl="0" w:tplc="DD4E7CAC">
      <w:start w:val="1"/>
      <w:numFmt w:val="bullet"/>
      <w:lvlText w:val="–"/>
      <w:lvlJc w:val="left"/>
      <w:pPr>
        <w:ind w:left="1005" w:hanging="360"/>
      </w:pPr>
      <w:rPr>
        <w:rFonts w:ascii="Times New Roman" w:hAnsi="Times New Roman" w:cs="Times New Roman" w:hint="default"/>
      </w:rPr>
    </w:lvl>
    <w:lvl w:ilvl="1" w:tplc="04190003">
      <w:start w:val="1"/>
      <w:numFmt w:val="bullet"/>
      <w:lvlText w:val="o"/>
      <w:lvlJc w:val="left"/>
      <w:pPr>
        <w:ind w:left="1725" w:hanging="360"/>
      </w:pPr>
      <w:rPr>
        <w:rFonts w:ascii="Courier New" w:hAnsi="Courier New" w:cs="Courier New" w:hint="default"/>
      </w:rPr>
    </w:lvl>
    <w:lvl w:ilvl="2" w:tplc="04190005">
      <w:start w:val="1"/>
      <w:numFmt w:val="bullet"/>
      <w:lvlText w:val=""/>
      <w:lvlJc w:val="left"/>
      <w:pPr>
        <w:ind w:left="2445" w:hanging="360"/>
      </w:pPr>
      <w:rPr>
        <w:rFonts w:ascii="Wingdings" w:hAnsi="Wingdings" w:cs="Wingdings" w:hint="default"/>
      </w:rPr>
    </w:lvl>
    <w:lvl w:ilvl="3" w:tplc="04190001">
      <w:start w:val="1"/>
      <w:numFmt w:val="bullet"/>
      <w:lvlText w:val=""/>
      <w:lvlJc w:val="left"/>
      <w:pPr>
        <w:ind w:left="3165" w:hanging="360"/>
      </w:pPr>
      <w:rPr>
        <w:rFonts w:ascii="Symbol" w:hAnsi="Symbol" w:cs="Symbol" w:hint="default"/>
      </w:rPr>
    </w:lvl>
    <w:lvl w:ilvl="4" w:tplc="04190003">
      <w:start w:val="1"/>
      <w:numFmt w:val="bullet"/>
      <w:lvlText w:val="o"/>
      <w:lvlJc w:val="left"/>
      <w:pPr>
        <w:ind w:left="3885" w:hanging="360"/>
      </w:pPr>
      <w:rPr>
        <w:rFonts w:ascii="Courier New" w:hAnsi="Courier New" w:cs="Courier New" w:hint="default"/>
      </w:rPr>
    </w:lvl>
    <w:lvl w:ilvl="5" w:tplc="04190005">
      <w:start w:val="1"/>
      <w:numFmt w:val="bullet"/>
      <w:lvlText w:val=""/>
      <w:lvlJc w:val="left"/>
      <w:pPr>
        <w:ind w:left="4605" w:hanging="360"/>
      </w:pPr>
      <w:rPr>
        <w:rFonts w:ascii="Wingdings" w:hAnsi="Wingdings" w:cs="Wingdings" w:hint="default"/>
      </w:rPr>
    </w:lvl>
    <w:lvl w:ilvl="6" w:tplc="04190001">
      <w:start w:val="1"/>
      <w:numFmt w:val="bullet"/>
      <w:lvlText w:val=""/>
      <w:lvlJc w:val="left"/>
      <w:pPr>
        <w:ind w:left="5325" w:hanging="360"/>
      </w:pPr>
      <w:rPr>
        <w:rFonts w:ascii="Symbol" w:hAnsi="Symbol" w:cs="Symbol" w:hint="default"/>
      </w:rPr>
    </w:lvl>
    <w:lvl w:ilvl="7" w:tplc="04190003">
      <w:start w:val="1"/>
      <w:numFmt w:val="bullet"/>
      <w:lvlText w:val="o"/>
      <w:lvlJc w:val="left"/>
      <w:pPr>
        <w:ind w:left="6045" w:hanging="360"/>
      </w:pPr>
      <w:rPr>
        <w:rFonts w:ascii="Courier New" w:hAnsi="Courier New" w:cs="Courier New" w:hint="default"/>
      </w:rPr>
    </w:lvl>
    <w:lvl w:ilvl="8" w:tplc="04190005">
      <w:start w:val="1"/>
      <w:numFmt w:val="bullet"/>
      <w:lvlText w:val=""/>
      <w:lvlJc w:val="left"/>
      <w:pPr>
        <w:ind w:left="6765" w:hanging="360"/>
      </w:pPr>
      <w:rPr>
        <w:rFonts w:ascii="Wingdings" w:hAnsi="Wingdings" w:cs="Wingdings" w:hint="default"/>
      </w:rPr>
    </w:lvl>
  </w:abstractNum>
  <w:abstractNum w:abstractNumId="10">
    <w:nsid w:val="642C353D"/>
    <w:multiLevelType w:val="hybridMultilevel"/>
    <w:tmpl w:val="42FABD66"/>
    <w:lvl w:ilvl="0" w:tplc="6116033C">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nsid w:val="67B42D65"/>
    <w:multiLevelType w:val="hybridMultilevel"/>
    <w:tmpl w:val="6344A44E"/>
    <w:lvl w:ilvl="0" w:tplc="0419000F">
      <w:start w:val="1"/>
      <w:numFmt w:val="decimal"/>
      <w:lvlText w:val="%1."/>
      <w:lvlJc w:val="left"/>
      <w:pPr>
        <w:ind w:left="107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766D74EE"/>
    <w:multiLevelType w:val="hybridMultilevel"/>
    <w:tmpl w:val="3C68D7A0"/>
    <w:lvl w:ilvl="0" w:tplc="DD4E7CAC">
      <w:start w:val="1"/>
      <w:numFmt w:val="bullet"/>
      <w:lvlText w:val="–"/>
      <w:lvlJc w:val="left"/>
      <w:pPr>
        <w:tabs>
          <w:tab w:val="num" w:pos="720"/>
        </w:tabs>
        <w:ind w:left="720" w:hanging="360"/>
      </w:pPr>
      <w:rPr>
        <w:rFonts w:ascii="Times New Roman" w:hAnsi="Times New Roman" w:cs="Times New Roman" w:hint="default"/>
      </w:rPr>
    </w:lvl>
    <w:lvl w:ilvl="1" w:tplc="F620CC5E">
      <w:start w:val="1"/>
      <w:numFmt w:val="decimal"/>
      <w:lvlText w:val="%2."/>
      <w:lvlJc w:val="left"/>
      <w:pPr>
        <w:tabs>
          <w:tab w:val="num" w:pos="1440"/>
        </w:tabs>
        <w:ind w:left="1440" w:hanging="360"/>
      </w:pPr>
      <w:rPr>
        <w:rFonts w:hint="default"/>
        <w:b/>
        <w:bCs/>
        <w:i w:val="0"/>
        <w:iCs w:val="0"/>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1"/>
  </w:num>
  <w:num w:numId="2">
    <w:abstractNumId w:val="0"/>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
  </w:num>
  <w:num w:numId="8">
    <w:abstractNumId w:val="8"/>
  </w:num>
  <w:num w:numId="9">
    <w:abstractNumId w:val="7"/>
  </w:num>
  <w:num w:numId="10">
    <w:abstractNumId w:val="10"/>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08"/>
  <w:doNotHyphenateCaps/>
  <w:drawingGridHorizontalSpacing w:val="140"/>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F1D"/>
    <w:rsid w:val="000223E6"/>
    <w:rsid w:val="00045E32"/>
    <w:rsid w:val="000462E1"/>
    <w:rsid w:val="0004787F"/>
    <w:rsid w:val="000725F4"/>
    <w:rsid w:val="00097826"/>
    <w:rsid w:val="000C27B4"/>
    <w:rsid w:val="000C2CC5"/>
    <w:rsid w:val="000F3AA2"/>
    <w:rsid w:val="001010A4"/>
    <w:rsid w:val="001011D5"/>
    <w:rsid w:val="00107D2E"/>
    <w:rsid w:val="001454AB"/>
    <w:rsid w:val="00145888"/>
    <w:rsid w:val="001B3259"/>
    <w:rsid w:val="001E6810"/>
    <w:rsid w:val="001F3D9B"/>
    <w:rsid w:val="002228A5"/>
    <w:rsid w:val="00243046"/>
    <w:rsid w:val="0025653F"/>
    <w:rsid w:val="00284DC1"/>
    <w:rsid w:val="002909D5"/>
    <w:rsid w:val="002A6FAF"/>
    <w:rsid w:val="002D4A45"/>
    <w:rsid w:val="00301B8E"/>
    <w:rsid w:val="00302179"/>
    <w:rsid w:val="00333373"/>
    <w:rsid w:val="003B5192"/>
    <w:rsid w:val="00413FD0"/>
    <w:rsid w:val="004172ED"/>
    <w:rsid w:val="004442D9"/>
    <w:rsid w:val="00484E2B"/>
    <w:rsid w:val="004B372A"/>
    <w:rsid w:val="005054D5"/>
    <w:rsid w:val="00510BC6"/>
    <w:rsid w:val="00516EF5"/>
    <w:rsid w:val="00560E93"/>
    <w:rsid w:val="00565B8C"/>
    <w:rsid w:val="00572AE2"/>
    <w:rsid w:val="00596BFB"/>
    <w:rsid w:val="005B79C2"/>
    <w:rsid w:val="005C7431"/>
    <w:rsid w:val="005E57A9"/>
    <w:rsid w:val="00645D95"/>
    <w:rsid w:val="00647E11"/>
    <w:rsid w:val="006573EC"/>
    <w:rsid w:val="006C4D65"/>
    <w:rsid w:val="006C6F8B"/>
    <w:rsid w:val="006F0972"/>
    <w:rsid w:val="006F1F40"/>
    <w:rsid w:val="0070747D"/>
    <w:rsid w:val="00715EF3"/>
    <w:rsid w:val="0073596E"/>
    <w:rsid w:val="007659E2"/>
    <w:rsid w:val="007725E9"/>
    <w:rsid w:val="007806DF"/>
    <w:rsid w:val="00790959"/>
    <w:rsid w:val="007C2BF5"/>
    <w:rsid w:val="007F403F"/>
    <w:rsid w:val="00807AB3"/>
    <w:rsid w:val="0083012A"/>
    <w:rsid w:val="008767A5"/>
    <w:rsid w:val="00890148"/>
    <w:rsid w:val="008D0FEC"/>
    <w:rsid w:val="008E4FC2"/>
    <w:rsid w:val="008F6EB0"/>
    <w:rsid w:val="009363AF"/>
    <w:rsid w:val="00962E17"/>
    <w:rsid w:val="00A112EB"/>
    <w:rsid w:val="00A26EA4"/>
    <w:rsid w:val="00A87B6E"/>
    <w:rsid w:val="00A96551"/>
    <w:rsid w:val="00AA68AD"/>
    <w:rsid w:val="00B14B93"/>
    <w:rsid w:val="00B329DB"/>
    <w:rsid w:val="00B36DAA"/>
    <w:rsid w:val="00B74D5F"/>
    <w:rsid w:val="00B75A55"/>
    <w:rsid w:val="00B858DA"/>
    <w:rsid w:val="00BA01C9"/>
    <w:rsid w:val="00BA7D7D"/>
    <w:rsid w:val="00BB41C8"/>
    <w:rsid w:val="00BD3151"/>
    <w:rsid w:val="00BD4797"/>
    <w:rsid w:val="00BE361D"/>
    <w:rsid w:val="00BF19A3"/>
    <w:rsid w:val="00BF3D8D"/>
    <w:rsid w:val="00C2006F"/>
    <w:rsid w:val="00C72F09"/>
    <w:rsid w:val="00C74D71"/>
    <w:rsid w:val="00C82F1C"/>
    <w:rsid w:val="00C9146B"/>
    <w:rsid w:val="00CB4FE5"/>
    <w:rsid w:val="00CC667F"/>
    <w:rsid w:val="00CE5144"/>
    <w:rsid w:val="00D07679"/>
    <w:rsid w:val="00D1650F"/>
    <w:rsid w:val="00D32D53"/>
    <w:rsid w:val="00D63E46"/>
    <w:rsid w:val="00D650A2"/>
    <w:rsid w:val="00D66F1D"/>
    <w:rsid w:val="00D77255"/>
    <w:rsid w:val="00DB18D4"/>
    <w:rsid w:val="00DC249F"/>
    <w:rsid w:val="00DD6761"/>
    <w:rsid w:val="00E06F2C"/>
    <w:rsid w:val="00E2064E"/>
    <w:rsid w:val="00E22B18"/>
    <w:rsid w:val="00E54953"/>
    <w:rsid w:val="00E62AC4"/>
    <w:rsid w:val="00E65D0E"/>
    <w:rsid w:val="00E92128"/>
    <w:rsid w:val="00F2573A"/>
    <w:rsid w:val="00F258DA"/>
    <w:rsid w:val="00F95827"/>
    <w:rsid w:val="00FA1BB7"/>
    <w:rsid w:val="00FB5F89"/>
    <w:rsid w:val="00FC04F2"/>
    <w:rsid w:val="00FD1531"/>
    <w:rsid w:val="00FD56CD"/>
    <w:rsid w:val="00FF5FF6"/>
    <w:rsid w:val="00FF766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F1D"/>
    <w:pPr>
      <w:ind w:firstLine="709"/>
      <w:jc w:val="both"/>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66F1D"/>
    <w:pPr>
      <w:spacing w:after="120" w:line="480" w:lineRule="auto"/>
      <w:ind w:left="283"/>
    </w:pPr>
  </w:style>
  <w:style w:type="character" w:customStyle="1" w:styleId="20">
    <w:name w:val="Основной текст с отступом 2 Знак"/>
    <w:link w:val="2"/>
    <w:uiPriority w:val="99"/>
    <w:locked/>
    <w:rsid w:val="00D66F1D"/>
    <w:rPr>
      <w:rFonts w:eastAsia="Times New Roman"/>
      <w:lang w:val="uk-UA"/>
    </w:rPr>
  </w:style>
  <w:style w:type="paragraph" w:styleId="a3">
    <w:name w:val="Body Text Indent"/>
    <w:basedOn w:val="a"/>
    <w:link w:val="a4"/>
    <w:uiPriority w:val="99"/>
    <w:rsid w:val="00FF766B"/>
    <w:pPr>
      <w:spacing w:after="120"/>
      <w:ind w:left="283"/>
    </w:pPr>
  </w:style>
  <w:style w:type="character" w:customStyle="1" w:styleId="a4">
    <w:name w:val="Основной текст с отступом Знак"/>
    <w:link w:val="a3"/>
    <w:uiPriority w:val="99"/>
    <w:locked/>
    <w:rsid w:val="00FF766B"/>
    <w:rPr>
      <w:rFonts w:eastAsia="Times New Roman"/>
      <w:lang w:val="uk-UA"/>
    </w:rPr>
  </w:style>
  <w:style w:type="paragraph" w:styleId="a5">
    <w:name w:val="List Paragraph"/>
    <w:basedOn w:val="a"/>
    <w:uiPriority w:val="99"/>
    <w:qFormat/>
    <w:rsid w:val="004442D9"/>
    <w:pPr>
      <w:ind w:left="720"/>
    </w:pPr>
  </w:style>
  <w:style w:type="paragraph" w:styleId="a6">
    <w:name w:val="Normal (Web)"/>
    <w:basedOn w:val="a"/>
    <w:uiPriority w:val="99"/>
    <w:rsid w:val="00D07679"/>
    <w:pPr>
      <w:spacing w:before="100" w:beforeAutospacing="1" w:after="100" w:afterAutospacing="1"/>
      <w:ind w:firstLine="0"/>
      <w:jc w:val="left"/>
    </w:pPr>
    <w:rPr>
      <w:rFonts w:eastAsia="Times New Roman"/>
      <w:sz w:val="24"/>
      <w:szCs w:val="24"/>
      <w:lang w:val="ru-RU" w:eastAsia="ru-RU"/>
    </w:rPr>
  </w:style>
  <w:style w:type="table" w:styleId="a7">
    <w:name w:val="Table Grid"/>
    <w:basedOn w:val="a1"/>
    <w:uiPriority w:val="99"/>
    <w:rsid w:val="00FA1BB7"/>
    <w:pPr>
      <w:widowControl w:val="0"/>
      <w:suppressAutoHyphens/>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277754">
      <w:marLeft w:val="0"/>
      <w:marRight w:val="0"/>
      <w:marTop w:val="0"/>
      <w:marBottom w:val="0"/>
      <w:divBdr>
        <w:top w:val="none" w:sz="0" w:space="0" w:color="auto"/>
        <w:left w:val="none" w:sz="0" w:space="0" w:color="auto"/>
        <w:bottom w:val="none" w:sz="0" w:space="0" w:color="auto"/>
        <w:right w:val="none" w:sz="0" w:space="0" w:color="auto"/>
      </w:divBdr>
    </w:div>
    <w:div w:id="2113277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2573</Words>
  <Characters>14667</Characters>
  <Application>Microsoft Office Word</Application>
  <DocSecurity>0</DocSecurity>
  <Lines>122</Lines>
  <Paragraphs>34</Paragraphs>
  <ScaleCrop>false</ScaleCrop>
  <Company>Home</Company>
  <LinksUpToDate>false</LinksUpToDate>
  <CharactersWithSpaces>17206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42</cp:revision>
  <cp:lastPrinted>2018-09-04T10:08:00Z</cp:lastPrinted>
  <dcterms:created xsi:type="dcterms:W3CDTF">2014-01-22T08:07:00Z</dcterms:created>
  <dcterms:modified xsi:type="dcterms:W3CDTF">2018-11-07T08:23:00Z</dcterms:modified>
</cp:coreProperties>
</file>